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425" w:type="dxa"/>
        <w:tblInd w:w="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4786"/>
      </w:tblGrid>
      <w:tr w:rsidR="008D128B" w:rsidRPr="0002608A" w:rsidTr="005B666D">
        <w:tc>
          <w:tcPr>
            <w:tcW w:w="9639" w:type="dxa"/>
          </w:tcPr>
          <w:p w:rsidR="008D128B" w:rsidRPr="00601C6C" w:rsidRDefault="005B666D">
            <w:pPr>
              <w:jc w:val="both"/>
              <w:rPr>
                <w:sz w:val="26"/>
                <w:szCs w:val="26"/>
                <w:lang w:eastAsia="en-US"/>
              </w:rPr>
            </w:pPr>
            <w:r w:rsidRPr="00601C6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786" w:type="dxa"/>
          </w:tcPr>
          <w:p w:rsidR="00DC179A" w:rsidRPr="00601C6C" w:rsidRDefault="00DA3DA3" w:rsidP="00DC179A">
            <w:pPr>
              <w:rPr>
                <w:sz w:val="26"/>
                <w:szCs w:val="26"/>
              </w:rPr>
            </w:pPr>
            <w:r w:rsidRPr="00601C6C">
              <w:rPr>
                <w:sz w:val="26"/>
                <w:szCs w:val="26"/>
              </w:rPr>
              <w:t>УТВЕРЖДЕНО</w:t>
            </w:r>
          </w:p>
          <w:p w:rsidR="0086560E" w:rsidRPr="00601C6C" w:rsidRDefault="00DA3DA3" w:rsidP="00DC179A">
            <w:pPr>
              <w:rPr>
                <w:sz w:val="26"/>
                <w:szCs w:val="26"/>
              </w:rPr>
            </w:pPr>
            <w:r w:rsidRPr="00601C6C">
              <w:rPr>
                <w:sz w:val="26"/>
                <w:szCs w:val="26"/>
              </w:rPr>
              <w:t xml:space="preserve">Протокол заседания </w:t>
            </w:r>
          </w:p>
          <w:p w:rsidR="00DA3DA3" w:rsidRPr="00601C6C" w:rsidRDefault="00DA3DA3" w:rsidP="00DC179A">
            <w:pPr>
              <w:rPr>
                <w:sz w:val="26"/>
                <w:szCs w:val="26"/>
              </w:rPr>
            </w:pPr>
            <w:r w:rsidRPr="00601C6C">
              <w:rPr>
                <w:sz w:val="26"/>
                <w:szCs w:val="26"/>
              </w:rPr>
              <w:t>областной комиссии</w:t>
            </w:r>
          </w:p>
          <w:p w:rsidR="0086560E" w:rsidRPr="00601C6C" w:rsidRDefault="00DA3DA3" w:rsidP="00DC179A">
            <w:pPr>
              <w:rPr>
                <w:sz w:val="26"/>
                <w:szCs w:val="26"/>
              </w:rPr>
            </w:pPr>
            <w:r w:rsidRPr="00601C6C">
              <w:rPr>
                <w:sz w:val="26"/>
                <w:szCs w:val="26"/>
              </w:rPr>
              <w:t xml:space="preserve">по противодействию коррупции </w:t>
            </w:r>
          </w:p>
          <w:p w:rsidR="00DA3DA3" w:rsidRPr="00601C6C" w:rsidRDefault="00DA3DA3" w:rsidP="00DC179A">
            <w:pPr>
              <w:rPr>
                <w:sz w:val="26"/>
                <w:szCs w:val="26"/>
              </w:rPr>
            </w:pPr>
            <w:r w:rsidRPr="00601C6C">
              <w:rPr>
                <w:sz w:val="26"/>
                <w:szCs w:val="26"/>
              </w:rPr>
              <w:t>в ЦГЭ Могилевской области</w:t>
            </w:r>
          </w:p>
          <w:p w:rsidR="00DA3DA3" w:rsidRPr="00601C6C" w:rsidRDefault="00DA3DA3" w:rsidP="00DC179A">
            <w:pPr>
              <w:rPr>
                <w:sz w:val="26"/>
                <w:szCs w:val="26"/>
              </w:rPr>
            </w:pPr>
            <w:r w:rsidRPr="00601C6C">
              <w:rPr>
                <w:sz w:val="26"/>
                <w:szCs w:val="26"/>
              </w:rPr>
              <w:t xml:space="preserve">от </w:t>
            </w:r>
            <w:r w:rsidR="00A235C3">
              <w:rPr>
                <w:sz w:val="26"/>
                <w:szCs w:val="26"/>
              </w:rPr>
              <w:t>23.12.2024</w:t>
            </w:r>
            <w:r w:rsidR="00E44F00">
              <w:rPr>
                <w:sz w:val="26"/>
                <w:szCs w:val="26"/>
              </w:rPr>
              <w:t xml:space="preserve"> № </w:t>
            </w:r>
            <w:r w:rsidR="00A235C3">
              <w:rPr>
                <w:sz w:val="26"/>
                <w:szCs w:val="26"/>
              </w:rPr>
              <w:t>4</w:t>
            </w:r>
            <w:bookmarkStart w:id="0" w:name="_GoBack"/>
            <w:bookmarkEnd w:id="0"/>
          </w:p>
          <w:p w:rsidR="008D128B" w:rsidRPr="00601C6C" w:rsidRDefault="008D128B" w:rsidP="0030100B">
            <w:pPr>
              <w:jc w:val="both"/>
              <w:rPr>
                <w:sz w:val="26"/>
                <w:szCs w:val="26"/>
                <w:u w:val="single"/>
                <w:lang w:eastAsia="en-US"/>
              </w:rPr>
            </w:pPr>
          </w:p>
        </w:tc>
      </w:tr>
      <w:tr w:rsidR="00216EBE" w:rsidRPr="0002608A" w:rsidTr="005B666D">
        <w:tc>
          <w:tcPr>
            <w:tcW w:w="9639" w:type="dxa"/>
          </w:tcPr>
          <w:p w:rsidR="00216EBE" w:rsidRPr="0002608A" w:rsidRDefault="00216EBE">
            <w:pPr>
              <w:jc w:val="both"/>
              <w:rPr>
                <w:color w:val="1F497D" w:themeColor="text2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216EBE" w:rsidRPr="0002608A" w:rsidRDefault="00216EBE" w:rsidP="00DC179A">
            <w:pPr>
              <w:rPr>
                <w:sz w:val="26"/>
                <w:szCs w:val="26"/>
              </w:rPr>
            </w:pPr>
          </w:p>
        </w:tc>
      </w:tr>
    </w:tbl>
    <w:p w:rsidR="0034622D" w:rsidRPr="0002608A" w:rsidRDefault="005B666D" w:rsidP="0034622D">
      <w:pPr>
        <w:shd w:val="clear" w:color="auto" w:fill="FFFFFF"/>
        <w:jc w:val="both"/>
        <w:rPr>
          <w:rFonts w:eastAsia="Times New Roman"/>
          <w:spacing w:val="-7"/>
          <w:sz w:val="26"/>
          <w:szCs w:val="26"/>
        </w:rPr>
      </w:pPr>
      <w:r w:rsidRPr="0002608A">
        <w:rPr>
          <w:rFonts w:eastAsia="Times New Roman"/>
          <w:b/>
          <w:spacing w:val="-7"/>
          <w:sz w:val="26"/>
          <w:szCs w:val="26"/>
        </w:rPr>
        <w:t xml:space="preserve">   </w:t>
      </w:r>
      <w:r w:rsidRPr="0002608A">
        <w:rPr>
          <w:rFonts w:eastAsia="Times New Roman"/>
          <w:b/>
          <w:spacing w:val="-7"/>
          <w:sz w:val="26"/>
          <w:szCs w:val="26"/>
        </w:rPr>
        <w:tab/>
      </w:r>
      <w:r w:rsidRPr="0002608A">
        <w:rPr>
          <w:rFonts w:eastAsia="Times New Roman"/>
          <w:spacing w:val="-7"/>
          <w:sz w:val="26"/>
          <w:szCs w:val="26"/>
        </w:rPr>
        <w:t xml:space="preserve">  </w:t>
      </w:r>
      <w:r w:rsidR="0034622D" w:rsidRPr="0002608A">
        <w:rPr>
          <w:rFonts w:eastAsia="Times New Roman"/>
          <w:spacing w:val="-7"/>
          <w:sz w:val="26"/>
          <w:szCs w:val="26"/>
        </w:rPr>
        <w:t>План</w:t>
      </w:r>
      <w:r w:rsidR="00DC179A" w:rsidRPr="0002608A">
        <w:rPr>
          <w:rFonts w:eastAsia="Times New Roman"/>
          <w:spacing w:val="-7"/>
          <w:sz w:val="26"/>
          <w:szCs w:val="26"/>
        </w:rPr>
        <w:t xml:space="preserve"> </w:t>
      </w:r>
      <w:r w:rsidR="007759CC" w:rsidRPr="0002608A">
        <w:rPr>
          <w:rFonts w:eastAsia="Times New Roman"/>
          <w:spacing w:val="-7"/>
          <w:sz w:val="26"/>
          <w:szCs w:val="26"/>
        </w:rPr>
        <w:t>мероприятий</w:t>
      </w:r>
      <w:r w:rsidR="00DC179A" w:rsidRPr="0002608A">
        <w:rPr>
          <w:rFonts w:eastAsia="Times New Roman"/>
          <w:spacing w:val="-7"/>
          <w:sz w:val="26"/>
          <w:szCs w:val="26"/>
        </w:rPr>
        <w:t xml:space="preserve"> </w:t>
      </w:r>
      <w:r w:rsidR="0034622D" w:rsidRPr="0002608A">
        <w:rPr>
          <w:rFonts w:eastAsia="Times New Roman"/>
          <w:spacing w:val="-7"/>
          <w:sz w:val="26"/>
          <w:szCs w:val="26"/>
        </w:rPr>
        <w:t xml:space="preserve">по противодействию коррупции </w:t>
      </w:r>
      <w:r w:rsidR="00DC179A" w:rsidRPr="0002608A">
        <w:rPr>
          <w:rFonts w:eastAsia="Times New Roman"/>
          <w:spacing w:val="-7"/>
          <w:sz w:val="26"/>
          <w:szCs w:val="26"/>
        </w:rPr>
        <w:t>в УЗ «</w:t>
      </w:r>
      <w:r w:rsidR="0002608A" w:rsidRPr="0002608A">
        <w:rPr>
          <w:rFonts w:eastAsia="Times New Roman"/>
          <w:spacing w:val="-7"/>
          <w:sz w:val="26"/>
          <w:szCs w:val="26"/>
        </w:rPr>
        <w:t xml:space="preserve">Могилевский </w:t>
      </w:r>
      <w:proofErr w:type="spellStart"/>
      <w:r w:rsidR="0002608A" w:rsidRPr="0002608A">
        <w:rPr>
          <w:rFonts w:eastAsia="Times New Roman"/>
          <w:spacing w:val="-7"/>
          <w:sz w:val="26"/>
          <w:szCs w:val="26"/>
        </w:rPr>
        <w:t>облЦГЭиОЗ</w:t>
      </w:r>
      <w:proofErr w:type="spellEnd"/>
      <w:r w:rsidR="0002608A" w:rsidRPr="0002608A">
        <w:rPr>
          <w:rFonts w:eastAsia="Times New Roman"/>
          <w:spacing w:val="-7"/>
          <w:sz w:val="26"/>
          <w:szCs w:val="26"/>
        </w:rPr>
        <w:t>»</w:t>
      </w:r>
      <w:r w:rsidR="00DC179A" w:rsidRPr="0002608A">
        <w:rPr>
          <w:rFonts w:eastAsia="Times New Roman"/>
          <w:spacing w:val="-7"/>
          <w:sz w:val="26"/>
          <w:szCs w:val="26"/>
        </w:rPr>
        <w:t xml:space="preserve"> </w:t>
      </w:r>
      <w:r w:rsidR="0034622D" w:rsidRPr="0002608A">
        <w:rPr>
          <w:rFonts w:eastAsia="Times New Roman"/>
          <w:spacing w:val="-7"/>
          <w:sz w:val="26"/>
          <w:szCs w:val="26"/>
        </w:rPr>
        <w:t>на 20</w:t>
      </w:r>
      <w:r w:rsidR="00DA3DA3">
        <w:rPr>
          <w:rFonts w:eastAsia="Times New Roman"/>
          <w:spacing w:val="-7"/>
          <w:sz w:val="26"/>
          <w:szCs w:val="26"/>
        </w:rPr>
        <w:t>2</w:t>
      </w:r>
      <w:r w:rsidR="001129A8">
        <w:rPr>
          <w:rFonts w:eastAsia="Times New Roman"/>
          <w:spacing w:val="-7"/>
          <w:sz w:val="26"/>
          <w:szCs w:val="26"/>
        </w:rPr>
        <w:t>5</w:t>
      </w:r>
      <w:r w:rsidR="0034622D" w:rsidRPr="0002608A">
        <w:rPr>
          <w:rFonts w:eastAsia="Times New Roman"/>
          <w:spacing w:val="-7"/>
          <w:sz w:val="26"/>
          <w:szCs w:val="26"/>
        </w:rPr>
        <w:t xml:space="preserve"> год</w:t>
      </w:r>
    </w:p>
    <w:tbl>
      <w:tblPr>
        <w:tblStyle w:val="a3"/>
        <w:tblpPr w:leftFromText="180" w:rightFromText="180" w:vertAnchor="text" w:horzAnchor="page" w:tblpX="1063" w:tblpY="64"/>
        <w:tblW w:w="15383" w:type="dxa"/>
        <w:tblLayout w:type="fixed"/>
        <w:tblLook w:val="04A0" w:firstRow="1" w:lastRow="0" w:firstColumn="1" w:lastColumn="0" w:noHBand="0" w:noVBand="1"/>
      </w:tblPr>
      <w:tblGrid>
        <w:gridCol w:w="665"/>
        <w:gridCol w:w="10103"/>
        <w:gridCol w:w="2127"/>
        <w:gridCol w:w="2488"/>
      </w:tblGrid>
      <w:tr w:rsidR="005B666D" w:rsidRPr="0002608A" w:rsidTr="00E135D6">
        <w:tc>
          <w:tcPr>
            <w:tcW w:w="665" w:type="dxa"/>
          </w:tcPr>
          <w:p w:rsidR="005B666D" w:rsidRPr="0002608A" w:rsidRDefault="005B666D" w:rsidP="005B666D">
            <w:pPr>
              <w:jc w:val="both"/>
              <w:rPr>
                <w:rFonts w:eastAsia="Times New Roman"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7"/>
                <w:sz w:val="26"/>
                <w:szCs w:val="26"/>
              </w:rPr>
              <w:t>№ п/п</w:t>
            </w:r>
          </w:p>
        </w:tc>
        <w:tc>
          <w:tcPr>
            <w:tcW w:w="10103" w:type="dxa"/>
          </w:tcPr>
          <w:p w:rsidR="005B666D" w:rsidRPr="0002608A" w:rsidRDefault="005B666D" w:rsidP="005B666D">
            <w:pPr>
              <w:jc w:val="both"/>
              <w:rPr>
                <w:rFonts w:eastAsia="Times New Roman"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7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7" w:type="dxa"/>
          </w:tcPr>
          <w:p w:rsidR="005B666D" w:rsidRPr="0002608A" w:rsidRDefault="005B666D" w:rsidP="005B666D">
            <w:pPr>
              <w:jc w:val="center"/>
              <w:rPr>
                <w:rFonts w:eastAsia="Times New Roman"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7"/>
                <w:sz w:val="26"/>
                <w:szCs w:val="26"/>
              </w:rPr>
              <w:t>Срок выполнения</w:t>
            </w:r>
          </w:p>
        </w:tc>
        <w:tc>
          <w:tcPr>
            <w:tcW w:w="2488" w:type="dxa"/>
          </w:tcPr>
          <w:p w:rsidR="005B666D" w:rsidRPr="0002608A" w:rsidRDefault="005B666D" w:rsidP="005B666D">
            <w:pPr>
              <w:jc w:val="center"/>
              <w:rPr>
                <w:rFonts w:eastAsia="Times New Roman"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7"/>
                <w:sz w:val="26"/>
                <w:szCs w:val="26"/>
              </w:rPr>
              <w:t>Ответственное лицо</w:t>
            </w:r>
          </w:p>
        </w:tc>
      </w:tr>
      <w:tr w:rsidR="00031918" w:rsidRPr="0002608A" w:rsidTr="00E135D6">
        <w:tc>
          <w:tcPr>
            <w:tcW w:w="665" w:type="dxa"/>
          </w:tcPr>
          <w:p w:rsidR="00031918" w:rsidRPr="0002608A" w:rsidRDefault="00A34B54" w:rsidP="005E3640">
            <w:pPr>
              <w:rPr>
                <w:rFonts w:eastAsia="Times New Roman"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7"/>
                <w:sz w:val="26"/>
                <w:szCs w:val="26"/>
              </w:rPr>
              <w:t>1</w:t>
            </w:r>
          </w:p>
        </w:tc>
        <w:tc>
          <w:tcPr>
            <w:tcW w:w="10103" w:type="dxa"/>
          </w:tcPr>
          <w:p w:rsidR="00031918" w:rsidRPr="0002608A" w:rsidRDefault="00031918" w:rsidP="005E3640">
            <w:pPr>
              <w:rPr>
                <w:rFonts w:eastAsia="Times New Roman"/>
                <w:sz w:val="26"/>
                <w:szCs w:val="26"/>
              </w:rPr>
            </w:pPr>
            <w:r w:rsidRPr="0002608A">
              <w:rPr>
                <w:rFonts w:eastAsia="Times New Roman"/>
                <w:sz w:val="26"/>
                <w:szCs w:val="26"/>
              </w:rPr>
              <w:t xml:space="preserve">Обеспечить координацию работы по противодействию коррупции </w:t>
            </w:r>
            <w:r w:rsidR="004860DA" w:rsidRPr="0002608A">
              <w:rPr>
                <w:rFonts w:eastAsia="Times New Roman"/>
                <w:sz w:val="26"/>
                <w:szCs w:val="26"/>
              </w:rPr>
              <w:t xml:space="preserve">в </w:t>
            </w:r>
            <w:r w:rsidR="00076C07">
              <w:rPr>
                <w:rFonts w:eastAsia="Times New Roman"/>
                <w:sz w:val="26"/>
                <w:szCs w:val="26"/>
              </w:rPr>
              <w:t>учреждении, в рай(зон)</w:t>
            </w:r>
            <w:r w:rsidR="00140A63" w:rsidRPr="0002608A">
              <w:rPr>
                <w:rFonts w:eastAsia="Times New Roman"/>
                <w:sz w:val="26"/>
                <w:szCs w:val="26"/>
              </w:rPr>
              <w:t>ЦГЭ</w:t>
            </w:r>
            <w:r w:rsidR="00076C07">
              <w:rPr>
                <w:rFonts w:eastAsia="Times New Roman"/>
                <w:sz w:val="26"/>
                <w:szCs w:val="26"/>
              </w:rPr>
              <w:t xml:space="preserve"> области</w:t>
            </w:r>
            <w:r w:rsidRPr="0002608A">
              <w:rPr>
                <w:rFonts w:eastAsia="Times New Roman"/>
                <w:sz w:val="26"/>
                <w:szCs w:val="26"/>
              </w:rPr>
              <w:t xml:space="preserve">, повышение эффективности </w:t>
            </w:r>
            <w:r w:rsidR="00140A63" w:rsidRPr="0002608A">
              <w:rPr>
                <w:rFonts w:eastAsia="Times New Roman"/>
                <w:sz w:val="26"/>
                <w:szCs w:val="26"/>
              </w:rPr>
              <w:t xml:space="preserve">ее </w:t>
            </w:r>
            <w:r w:rsidRPr="0002608A">
              <w:rPr>
                <w:rFonts w:eastAsia="Times New Roman"/>
                <w:sz w:val="26"/>
                <w:szCs w:val="26"/>
              </w:rPr>
              <w:t>предупреждения, выявления, пресечения и устранени</w:t>
            </w:r>
            <w:r w:rsidR="00140A63" w:rsidRPr="0002608A">
              <w:rPr>
                <w:rFonts w:eastAsia="Times New Roman"/>
                <w:sz w:val="26"/>
                <w:szCs w:val="26"/>
              </w:rPr>
              <w:t>я ее последствий</w:t>
            </w:r>
          </w:p>
        </w:tc>
        <w:tc>
          <w:tcPr>
            <w:tcW w:w="2127" w:type="dxa"/>
          </w:tcPr>
          <w:p w:rsidR="00031918" w:rsidRPr="0002608A" w:rsidRDefault="0019312D" w:rsidP="005E3640">
            <w:pPr>
              <w:rPr>
                <w:rFonts w:eastAsia="Times New Roman"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7"/>
                <w:sz w:val="26"/>
                <w:szCs w:val="26"/>
              </w:rPr>
              <w:t>п</w:t>
            </w:r>
            <w:r w:rsidR="00031918" w:rsidRPr="0002608A">
              <w:rPr>
                <w:rFonts w:eastAsia="Times New Roman"/>
                <w:spacing w:val="-7"/>
                <w:sz w:val="26"/>
                <w:szCs w:val="26"/>
              </w:rPr>
              <w:t>остоянно</w:t>
            </w:r>
          </w:p>
        </w:tc>
        <w:tc>
          <w:tcPr>
            <w:tcW w:w="2488" w:type="dxa"/>
          </w:tcPr>
          <w:p w:rsidR="00031918" w:rsidRPr="0002608A" w:rsidRDefault="00A4780E" w:rsidP="005E3640">
            <w:pPr>
              <w:rPr>
                <w:rFonts w:eastAsia="Times New Roman"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7"/>
                <w:sz w:val="26"/>
                <w:szCs w:val="26"/>
              </w:rPr>
              <w:t>главный врач</w:t>
            </w:r>
            <w:r w:rsidR="0002608A" w:rsidRPr="0002608A">
              <w:rPr>
                <w:rFonts w:eastAsia="Times New Roman"/>
                <w:spacing w:val="-7"/>
                <w:sz w:val="26"/>
                <w:szCs w:val="26"/>
              </w:rPr>
              <w:t>, его заместители</w:t>
            </w:r>
            <w:r w:rsidR="00076C07">
              <w:rPr>
                <w:rFonts w:eastAsia="Times New Roman"/>
                <w:spacing w:val="-7"/>
                <w:sz w:val="26"/>
                <w:szCs w:val="26"/>
              </w:rPr>
              <w:t>, руководители структурных подразделений</w:t>
            </w:r>
          </w:p>
        </w:tc>
      </w:tr>
      <w:tr w:rsidR="00890BD2" w:rsidRPr="0002608A" w:rsidTr="00E135D6">
        <w:tc>
          <w:tcPr>
            <w:tcW w:w="665" w:type="dxa"/>
          </w:tcPr>
          <w:p w:rsidR="00890BD2" w:rsidRPr="0002608A" w:rsidRDefault="00A34B54" w:rsidP="00890BD2">
            <w:pPr>
              <w:rPr>
                <w:rFonts w:eastAsia="Times New Roman"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7"/>
                <w:sz w:val="26"/>
                <w:szCs w:val="26"/>
              </w:rPr>
              <w:t>2</w:t>
            </w:r>
          </w:p>
        </w:tc>
        <w:tc>
          <w:tcPr>
            <w:tcW w:w="10103" w:type="dxa"/>
          </w:tcPr>
          <w:p w:rsidR="00890BD2" w:rsidRPr="0002608A" w:rsidRDefault="00890BD2" w:rsidP="00076C07">
            <w:pPr>
              <w:rPr>
                <w:rFonts w:eastAsia="Times New Roman"/>
                <w:sz w:val="26"/>
                <w:szCs w:val="26"/>
              </w:rPr>
            </w:pPr>
            <w:r w:rsidRPr="0002608A">
              <w:rPr>
                <w:rFonts w:eastAsia="Times New Roman"/>
                <w:sz w:val="26"/>
                <w:szCs w:val="26"/>
              </w:rPr>
              <w:t xml:space="preserve">Управлять типичными для сфер деятельности ЦГЭ </w:t>
            </w:r>
            <w:r w:rsidR="00076C07">
              <w:rPr>
                <w:rFonts w:eastAsia="Times New Roman"/>
                <w:sz w:val="26"/>
                <w:szCs w:val="26"/>
              </w:rPr>
              <w:t xml:space="preserve">области </w:t>
            </w:r>
            <w:r w:rsidRPr="0002608A">
              <w:rPr>
                <w:rFonts w:eastAsia="Times New Roman"/>
                <w:sz w:val="26"/>
                <w:szCs w:val="26"/>
              </w:rPr>
              <w:t xml:space="preserve">коррупционными рисками, перечисленными в Карте рисков, разработанной </w:t>
            </w:r>
            <w:r w:rsidRPr="0002608A">
              <w:rPr>
                <w:sz w:val="26"/>
                <w:szCs w:val="26"/>
              </w:rPr>
              <w:t>областной комиссией по противодействию коррупции в ЦГЭ Могилевской области</w:t>
            </w:r>
            <w:r w:rsidR="00C344DE">
              <w:rPr>
                <w:sz w:val="26"/>
                <w:szCs w:val="26"/>
              </w:rPr>
              <w:t xml:space="preserve"> (далее – областная комиссия)</w:t>
            </w:r>
            <w:r w:rsidRPr="0002608A">
              <w:rPr>
                <w:sz w:val="26"/>
                <w:szCs w:val="26"/>
              </w:rPr>
              <w:t xml:space="preserve">, своевременно выявлять новые риски и принимать меры по их минимизации, при необходимости информировать о них областную комиссию </w:t>
            </w:r>
          </w:p>
        </w:tc>
        <w:tc>
          <w:tcPr>
            <w:tcW w:w="2127" w:type="dxa"/>
          </w:tcPr>
          <w:p w:rsidR="00890BD2" w:rsidRPr="0002608A" w:rsidRDefault="00890BD2" w:rsidP="00890BD2">
            <w:pPr>
              <w:rPr>
                <w:rFonts w:eastAsia="Times New Roman"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7"/>
                <w:sz w:val="26"/>
                <w:szCs w:val="26"/>
              </w:rPr>
              <w:t>постоянно</w:t>
            </w:r>
          </w:p>
        </w:tc>
        <w:tc>
          <w:tcPr>
            <w:tcW w:w="2488" w:type="dxa"/>
          </w:tcPr>
          <w:p w:rsidR="00890BD2" w:rsidRPr="0002608A" w:rsidRDefault="00A4780E" w:rsidP="00890BD2">
            <w:pPr>
              <w:rPr>
                <w:rFonts w:eastAsia="Times New Roman"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7"/>
                <w:sz w:val="26"/>
                <w:szCs w:val="26"/>
              </w:rPr>
              <w:t>главный врач</w:t>
            </w:r>
            <w:r w:rsidR="0002608A" w:rsidRPr="0002608A">
              <w:rPr>
                <w:rFonts w:eastAsia="Times New Roman"/>
                <w:spacing w:val="-7"/>
                <w:sz w:val="26"/>
                <w:szCs w:val="26"/>
              </w:rPr>
              <w:t xml:space="preserve">, его </w:t>
            </w:r>
            <w:proofErr w:type="gramStart"/>
            <w:r w:rsidR="0002608A" w:rsidRPr="0002608A">
              <w:rPr>
                <w:rFonts w:eastAsia="Times New Roman"/>
                <w:spacing w:val="-7"/>
                <w:sz w:val="26"/>
                <w:szCs w:val="26"/>
              </w:rPr>
              <w:t>заместители</w:t>
            </w:r>
            <w:r w:rsidR="00C344DE">
              <w:rPr>
                <w:rFonts w:eastAsia="Times New Roman"/>
                <w:spacing w:val="-7"/>
                <w:sz w:val="26"/>
                <w:szCs w:val="26"/>
              </w:rPr>
              <w:t>,  руководители</w:t>
            </w:r>
            <w:proofErr w:type="gramEnd"/>
            <w:r w:rsidR="00C344DE">
              <w:rPr>
                <w:rFonts w:eastAsia="Times New Roman"/>
                <w:spacing w:val="-7"/>
                <w:sz w:val="26"/>
                <w:szCs w:val="26"/>
              </w:rPr>
              <w:t xml:space="preserve"> структурных подразделений</w:t>
            </w:r>
          </w:p>
        </w:tc>
      </w:tr>
      <w:tr w:rsidR="00D17568" w:rsidRPr="0002608A" w:rsidTr="00E135D6">
        <w:tc>
          <w:tcPr>
            <w:tcW w:w="665" w:type="dxa"/>
          </w:tcPr>
          <w:p w:rsidR="00D17568" w:rsidRPr="0002608A" w:rsidRDefault="00A34B54" w:rsidP="005E3640">
            <w:pPr>
              <w:rPr>
                <w:rFonts w:eastAsia="Times New Roman"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7"/>
                <w:sz w:val="26"/>
                <w:szCs w:val="26"/>
              </w:rPr>
              <w:t>3</w:t>
            </w:r>
          </w:p>
        </w:tc>
        <w:tc>
          <w:tcPr>
            <w:tcW w:w="10103" w:type="dxa"/>
          </w:tcPr>
          <w:p w:rsidR="00D17568" w:rsidRPr="0002608A" w:rsidRDefault="00D17568" w:rsidP="00F06131">
            <w:pPr>
              <w:rPr>
                <w:rFonts w:eastAsia="Times New Roman"/>
                <w:sz w:val="26"/>
                <w:szCs w:val="26"/>
              </w:rPr>
            </w:pPr>
            <w:r w:rsidRPr="0002608A">
              <w:rPr>
                <w:rFonts w:eastAsia="Times New Roman"/>
                <w:sz w:val="26"/>
                <w:szCs w:val="26"/>
              </w:rPr>
              <w:t xml:space="preserve">Обеспечить регулярное </w:t>
            </w:r>
            <w:r w:rsidR="000E4D48" w:rsidRPr="0002608A">
              <w:rPr>
                <w:rFonts w:eastAsia="Times New Roman"/>
                <w:sz w:val="26"/>
                <w:szCs w:val="26"/>
              </w:rPr>
              <w:t>изучение с</w:t>
            </w:r>
            <w:r w:rsidRPr="0002608A">
              <w:rPr>
                <w:rFonts w:eastAsia="Times New Roman"/>
                <w:sz w:val="26"/>
                <w:szCs w:val="26"/>
              </w:rPr>
              <w:t xml:space="preserve"> работник</w:t>
            </w:r>
            <w:r w:rsidR="000E4D48" w:rsidRPr="0002608A">
              <w:rPr>
                <w:rFonts w:eastAsia="Times New Roman"/>
                <w:sz w:val="26"/>
                <w:szCs w:val="26"/>
              </w:rPr>
              <w:t>ами норм</w:t>
            </w:r>
            <w:r w:rsidRPr="0002608A">
              <w:rPr>
                <w:rFonts w:eastAsia="Times New Roman"/>
                <w:sz w:val="26"/>
                <w:szCs w:val="26"/>
              </w:rPr>
              <w:t xml:space="preserve"> законодательства о борьбе с коррупцией</w:t>
            </w:r>
            <w:r w:rsidR="00793DE4">
              <w:rPr>
                <w:rFonts w:eastAsia="Times New Roman"/>
                <w:sz w:val="26"/>
                <w:szCs w:val="26"/>
              </w:rPr>
              <w:t xml:space="preserve">, ЛПА по тематике противодействия коррупции </w:t>
            </w:r>
            <w:r w:rsidR="00E61F11" w:rsidRPr="0002608A">
              <w:rPr>
                <w:rFonts w:eastAsia="Times New Roman"/>
                <w:sz w:val="26"/>
                <w:szCs w:val="26"/>
              </w:rPr>
              <w:t>(в результате</w:t>
            </w:r>
            <w:r w:rsidR="000E4D48" w:rsidRPr="0002608A">
              <w:rPr>
                <w:rFonts w:eastAsia="Times New Roman"/>
                <w:sz w:val="26"/>
                <w:szCs w:val="26"/>
              </w:rPr>
              <w:t xml:space="preserve"> добиться</w:t>
            </w:r>
            <w:r w:rsidR="00E61F11" w:rsidRPr="0002608A">
              <w:rPr>
                <w:rFonts w:eastAsia="Times New Roman"/>
                <w:sz w:val="26"/>
                <w:szCs w:val="26"/>
              </w:rPr>
              <w:t xml:space="preserve">, в </w:t>
            </w:r>
            <w:proofErr w:type="spellStart"/>
            <w:r w:rsidR="00E61F11" w:rsidRPr="0002608A">
              <w:rPr>
                <w:rFonts w:eastAsia="Times New Roman"/>
                <w:sz w:val="26"/>
                <w:szCs w:val="26"/>
              </w:rPr>
              <w:t>т.ч</w:t>
            </w:r>
            <w:proofErr w:type="spellEnd"/>
            <w:r w:rsidR="00E61F11" w:rsidRPr="0002608A">
              <w:rPr>
                <w:rFonts w:eastAsia="Times New Roman"/>
                <w:sz w:val="26"/>
                <w:szCs w:val="26"/>
              </w:rPr>
              <w:t>.,</w:t>
            </w:r>
            <w:r w:rsidR="000E4D48" w:rsidRPr="0002608A">
              <w:rPr>
                <w:rFonts w:eastAsia="Times New Roman"/>
                <w:sz w:val="26"/>
                <w:szCs w:val="26"/>
              </w:rPr>
              <w:t xml:space="preserve"> четкого понимания ими своего статуса применительно к данному законодательству и связанных с ним ограничений</w:t>
            </w:r>
            <w:r w:rsidR="0081316F" w:rsidRPr="0002608A">
              <w:rPr>
                <w:rFonts w:eastAsia="Times New Roman"/>
                <w:sz w:val="26"/>
                <w:szCs w:val="26"/>
              </w:rPr>
              <w:t xml:space="preserve">, знания составов </w:t>
            </w:r>
            <w:r w:rsidR="00793DE4">
              <w:rPr>
                <w:rFonts w:eastAsia="Times New Roman"/>
                <w:sz w:val="26"/>
                <w:szCs w:val="26"/>
              </w:rPr>
              <w:t xml:space="preserve">деяний коррупционной направленности, </w:t>
            </w:r>
            <w:r w:rsidR="00374598">
              <w:rPr>
                <w:rFonts w:eastAsia="Times New Roman"/>
                <w:sz w:val="26"/>
                <w:szCs w:val="26"/>
              </w:rPr>
              <w:t>порядка урегулирования конфликта интересов, обращения с подарками, использования имущества учреждения в личных целях и т.д.)</w:t>
            </w:r>
          </w:p>
        </w:tc>
        <w:tc>
          <w:tcPr>
            <w:tcW w:w="2127" w:type="dxa"/>
          </w:tcPr>
          <w:p w:rsidR="00D17568" w:rsidRPr="0002608A" w:rsidRDefault="000E4D48" w:rsidP="005E3640">
            <w:pPr>
              <w:rPr>
                <w:rFonts w:eastAsia="Times New Roman"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7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2488" w:type="dxa"/>
          </w:tcPr>
          <w:p w:rsidR="00D17568" w:rsidRPr="0002608A" w:rsidRDefault="0002608A" w:rsidP="00366893">
            <w:pPr>
              <w:rPr>
                <w:rFonts w:eastAsia="Times New Roman"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7"/>
                <w:sz w:val="26"/>
                <w:szCs w:val="26"/>
              </w:rPr>
              <w:t>главный врач, его заместители, заведующие структурны</w:t>
            </w:r>
            <w:r w:rsidR="00366893">
              <w:rPr>
                <w:rFonts w:eastAsia="Times New Roman"/>
                <w:spacing w:val="-7"/>
                <w:sz w:val="26"/>
                <w:szCs w:val="26"/>
              </w:rPr>
              <w:t>ми подразделениями</w:t>
            </w:r>
          </w:p>
        </w:tc>
      </w:tr>
      <w:tr w:rsidR="00617107" w:rsidRPr="0002608A" w:rsidTr="00E135D6">
        <w:tc>
          <w:tcPr>
            <w:tcW w:w="665" w:type="dxa"/>
          </w:tcPr>
          <w:p w:rsidR="00617107" w:rsidRPr="0002608A" w:rsidRDefault="00A34B54" w:rsidP="00617107">
            <w:pPr>
              <w:rPr>
                <w:rFonts w:eastAsia="Times New Roman"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7"/>
                <w:sz w:val="26"/>
                <w:szCs w:val="26"/>
              </w:rPr>
              <w:t>4</w:t>
            </w:r>
          </w:p>
        </w:tc>
        <w:tc>
          <w:tcPr>
            <w:tcW w:w="10103" w:type="dxa"/>
          </w:tcPr>
          <w:p w:rsidR="00617107" w:rsidRPr="0002608A" w:rsidRDefault="00540F22" w:rsidP="006A5797">
            <w:pPr>
              <w:rPr>
                <w:rFonts w:eastAsia="Times New Roman"/>
                <w:sz w:val="26"/>
                <w:szCs w:val="26"/>
              </w:rPr>
            </w:pPr>
            <w:r w:rsidRPr="00024ED0">
              <w:rPr>
                <w:rFonts w:eastAsia="Times New Roman"/>
                <w:sz w:val="26"/>
                <w:szCs w:val="26"/>
              </w:rPr>
              <w:t xml:space="preserve">С лиц, принимаемых (переводимых) на работу на должности ГДЛ, истребовать письменные обязательства по соблюдению ограничений, </w:t>
            </w:r>
            <w:r w:rsidRPr="00024ED0">
              <w:rPr>
                <w:color w:val="242424"/>
                <w:sz w:val="26"/>
                <w:szCs w:val="26"/>
                <w:bdr w:val="none" w:sz="0" w:space="0" w:color="auto" w:frame="1"/>
              </w:rPr>
              <w:t>а также порядка предотвращения и урегулирования конфликта</w:t>
            </w:r>
            <w:r w:rsidRPr="00024ED0">
              <w:rPr>
                <w:sz w:val="26"/>
                <w:szCs w:val="26"/>
              </w:rPr>
              <w:t xml:space="preserve"> </w:t>
            </w:r>
            <w:r w:rsidRPr="00024ED0">
              <w:rPr>
                <w:color w:val="242424"/>
                <w:sz w:val="26"/>
                <w:szCs w:val="26"/>
                <w:bdr w:val="none" w:sz="0" w:space="0" w:color="auto" w:frame="1"/>
              </w:rPr>
              <w:t>интересов, установленных законодательством о борьбе с коррупцией</w:t>
            </w:r>
            <w:r w:rsidRPr="00024ED0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024ED0">
              <w:rPr>
                <w:rFonts w:eastAsia="Times New Roman"/>
                <w:sz w:val="26"/>
                <w:szCs w:val="26"/>
              </w:rPr>
              <w:t>ознакамливать</w:t>
            </w:r>
            <w:proofErr w:type="spellEnd"/>
            <w:r w:rsidRPr="00024ED0">
              <w:rPr>
                <w:rFonts w:eastAsia="Times New Roman"/>
                <w:sz w:val="26"/>
                <w:szCs w:val="26"/>
              </w:rPr>
              <w:t xml:space="preserve"> под подпись работников категории ГДЛ и приравненных к ГДЛ с разработанными областной </w:t>
            </w:r>
            <w:r w:rsidRPr="00024ED0">
              <w:rPr>
                <w:sz w:val="26"/>
                <w:szCs w:val="26"/>
              </w:rPr>
              <w:t xml:space="preserve">комиссией </w:t>
            </w:r>
            <w:r w:rsidRPr="00024ED0">
              <w:rPr>
                <w:rFonts w:eastAsia="Times New Roman"/>
                <w:sz w:val="26"/>
                <w:szCs w:val="26"/>
              </w:rPr>
              <w:t>Памятками, содержащими необходимый для них объем базовых знаний законодательства о борьбе с коррупцией</w:t>
            </w:r>
            <w:r w:rsidR="00595FD8">
              <w:rPr>
                <w:rFonts w:eastAsia="Times New Roman"/>
                <w:sz w:val="26"/>
                <w:szCs w:val="26"/>
              </w:rPr>
              <w:t xml:space="preserve">, с иными НПА и ЛПА профилактической </w:t>
            </w:r>
            <w:r w:rsidR="00595FD8">
              <w:rPr>
                <w:rFonts w:eastAsia="Times New Roman"/>
                <w:sz w:val="26"/>
                <w:szCs w:val="26"/>
              </w:rPr>
              <w:lastRenderedPageBreak/>
              <w:t>направленности</w:t>
            </w:r>
            <w:r w:rsidRPr="00024ED0">
              <w:rPr>
                <w:rFonts w:eastAsia="Times New Roman"/>
                <w:sz w:val="26"/>
                <w:szCs w:val="26"/>
              </w:rPr>
              <w:t>; обеспечить контроль за соблюдением указанными лицами установленных законодательством о борьбе с коррупцией ограничений</w:t>
            </w:r>
          </w:p>
        </w:tc>
        <w:tc>
          <w:tcPr>
            <w:tcW w:w="2127" w:type="dxa"/>
          </w:tcPr>
          <w:p w:rsidR="00617107" w:rsidRPr="0002608A" w:rsidRDefault="0002608A" w:rsidP="00617107">
            <w:pPr>
              <w:rPr>
                <w:rFonts w:eastAsia="Times New Roman"/>
                <w:b/>
                <w:spacing w:val="-7"/>
                <w:sz w:val="26"/>
                <w:szCs w:val="26"/>
              </w:rPr>
            </w:pPr>
            <w:r>
              <w:rPr>
                <w:rFonts w:eastAsia="Times New Roman"/>
                <w:spacing w:val="-7"/>
                <w:sz w:val="26"/>
                <w:szCs w:val="26"/>
              </w:rPr>
              <w:lastRenderedPageBreak/>
              <w:t>п</w:t>
            </w:r>
            <w:r w:rsidR="00617107" w:rsidRPr="0002608A">
              <w:rPr>
                <w:rFonts w:eastAsia="Times New Roman"/>
                <w:spacing w:val="-7"/>
                <w:sz w:val="26"/>
                <w:szCs w:val="26"/>
              </w:rPr>
              <w:t>остоянно</w:t>
            </w:r>
          </w:p>
        </w:tc>
        <w:tc>
          <w:tcPr>
            <w:tcW w:w="2488" w:type="dxa"/>
          </w:tcPr>
          <w:p w:rsidR="00617107" w:rsidRPr="0002608A" w:rsidRDefault="0002608A" w:rsidP="00617107">
            <w:pPr>
              <w:rPr>
                <w:rFonts w:eastAsia="Times New Roman"/>
                <w:spacing w:val="-7"/>
                <w:sz w:val="26"/>
                <w:szCs w:val="26"/>
              </w:rPr>
            </w:pPr>
            <w:r>
              <w:rPr>
                <w:rFonts w:eastAsia="Times New Roman"/>
                <w:spacing w:val="-7"/>
                <w:sz w:val="26"/>
                <w:szCs w:val="26"/>
              </w:rPr>
              <w:t>специалисты по кадрам; контроль – руководители структурных подразделений</w:t>
            </w:r>
          </w:p>
        </w:tc>
      </w:tr>
      <w:tr w:rsidR="007759CC" w:rsidRPr="0002608A" w:rsidTr="00E135D6">
        <w:tc>
          <w:tcPr>
            <w:tcW w:w="665" w:type="dxa"/>
          </w:tcPr>
          <w:p w:rsidR="007759CC" w:rsidRPr="0002608A" w:rsidRDefault="00A34B54" w:rsidP="005E3640">
            <w:pPr>
              <w:rPr>
                <w:rFonts w:eastAsia="Times New Roman"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7"/>
                <w:sz w:val="26"/>
                <w:szCs w:val="26"/>
              </w:rPr>
              <w:t>5</w:t>
            </w:r>
          </w:p>
        </w:tc>
        <w:tc>
          <w:tcPr>
            <w:tcW w:w="10103" w:type="dxa"/>
          </w:tcPr>
          <w:p w:rsidR="007759CC" w:rsidRPr="0002608A" w:rsidRDefault="007759CC" w:rsidP="00540F22">
            <w:pPr>
              <w:rPr>
                <w:rFonts w:eastAsia="Times New Roman"/>
                <w:spacing w:val="-10"/>
                <w:sz w:val="26"/>
                <w:szCs w:val="26"/>
              </w:rPr>
            </w:pPr>
            <w:r w:rsidRPr="0002608A">
              <w:rPr>
                <w:sz w:val="26"/>
                <w:szCs w:val="26"/>
              </w:rPr>
              <w:t xml:space="preserve">Доводить до сведения работников </w:t>
            </w:r>
            <w:r w:rsidR="00540F22">
              <w:rPr>
                <w:sz w:val="26"/>
                <w:szCs w:val="26"/>
              </w:rPr>
              <w:t>учреждения</w:t>
            </w:r>
            <w:r w:rsidRPr="0002608A">
              <w:rPr>
                <w:sz w:val="26"/>
                <w:szCs w:val="26"/>
              </w:rPr>
              <w:t xml:space="preserve"> протоколы заседания областной комиссии по противодействию коррупции в ЦГЭ Могилевской области, при необходимости дополнительно разъяснять работникам принятые к</w:t>
            </w:r>
            <w:r w:rsidR="00540F22">
              <w:rPr>
                <w:sz w:val="26"/>
                <w:szCs w:val="26"/>
              </w:rPr>
              <w:t xml:space="preserve">омиссией решения </w:t>
            </w:r>
            <w:r w:rsidRPr="0002608A">
              <w:rPr>
                <w:sz w:val="26"/>
                <w:szCs w:val="26"/>
              </w:rPr>
              <w:t xml:space="preserve">в </w:t>
            </w:r>
            <w:r w:rsidR="00540F22">
              <w:rPr>
                <w:sz w:val="26"/>
                <w:szCs w:val="26"/>
              </w:rPr>
              <w:t xml:space="preserve">ходе производственных совещаний </w:t>
            </w:r>
            <w:r w:rsidR="00540F22" w:rsidRPr="0002608A">
              <w:rPr>
                <w:sz w:val="26"/>
                <w:szCs w:val="26"/>
              </w:rPr>
              <w:t xml:space="preserve">у руководителей структурных подразделений, </w:t>
            </w:r>
            <w:r w:rsidRPr="0002608A">
              <w:rPr>
                <w:sz w:val="26"/>
                <w:szCs w:val="26"/>
              </w:rPr>
              <w:t>у главного врача</w:t>
            </w:r>
          </w:p>
        </w:tc>
        <w:tc>
          <w:tcPr>
            <w:tcW w:w="2127" w:type="dxa"/>
          </w:tcPr>
          <w:p w:rsidR="007759CC" w:rsidRPr="0002608A" w:rsidRDefault="00EF633E" w:rsidP="005E3640">
            <w:pPr>
              <w:rPr>
                <w:sz w:val="26"/>
                <w:szCs w:val="26"/>
              </w:rPr>
            </w:pPr>
            <w:r w:rsidRPr="0002608A">
              <w:rPr>
                <w:sz w:val="26"/>
                <w:szCs w:val="26"/>
              </w:rPr>
              <w:t>п</w:t>
            </w:r>
            <w:r w:rsidR="007759CC" w:rsidRPr="0002608A">
              <w:rPr>
                <w:sz w:val="26"/>
                <w:szCs w:val="26"/>
              </w:rPr>
              <w:t xml:space="preserve">о мере </w:t>
            </w:r>
            <w:r w:rsidR="003B0568" w:rsidRPr="0002608A">
              <w:rPr>
                <w:sz w:val="26"/>
                <w:szCs w:val="26"/>
              </w:rPr>
              <w:t>получения протоколов</w:t>
            </w:r>
          </w:p>
          <w:p w:rsidR="007759CC" w:rsidRPr="0002608A" w:rsidRDefault="007759CC" w:rsidP="005E3640">
            <w:pPr>
              <w:rPr>
                <w:rFonts w:eastAsia="Times New Roman"/>
                <w:spacing w:val="-14"/>
                <w:sz w:val="26"/>
                <w:szCs w:val="26"/>
              </w:rPr>
            </w:pPr>
          </w:p>
        </w:tc>
        <w:tc>
          <w:tcPr>
            <w:tcW w:w="2488" w:type="dxa"/>
          </w:tcPr>
          <w:p w:rsidR="007759CC" w:rsidRPr="0002608A" w:rsidRDefault="0002608A" w:rsidP="005E3640">
            <w:pPr>
              <w:rPr>
                <w:rFonts w:eastAsia="Times New Roman"/>
                <w:spacing w:val="-3"/>
                <w:sz w:val="26"/>
                <w:szCs w:val="26"/>
              </w:rPr>
            </w:pPr>
            <w:r>
              <w:rPr>
                <w:rFonts w:eastAsia="Times New Roman"/>
                <w:spacing w:val="-7"/>
                <w:sz w:val="26"/>
                <w:szCs w:val="26"/>
              </w:rPr>
              <w:t>руководители структурных подразделений, главный врач</w:t>
            </w:r>
          </w:p>
        </w:tc>
      </w:tr>
      <w:tr w:rsidR="003B0568" w:rsidRPr="0002608A" w:rsidTr="00E135D6">
        <w:tc>
          <w:tcPr>
            <w:tcW w:w="665" w:type="dxa"/>
          </w:tcPr>
          <w:p w:rsidR="003B0568" w:rsidRPr="0002608A" w:rsidRDefault="00A34B54" w:rsidP="005E3640">
            <w:pPr>
              <w:rPr>
                <w:rFonts w:eastAsia="Times New Roman"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7"/>
                <w:sz w:val="26"/>
                <w:szCs w:val="26"/>
              </w:rPr>
              <w:t>6</w:t>
            </w:r>
          </w:p>
        </w:tc>
        <w:tc>
          <w:tcPr>
            <w:tcW w:w="10103" w:type="dxa"/>
          </w:tcPr>
          <w:p w:rsidR="003B0568" w:rsidRPr="0002608A" w:rsidRDefault="006A4AB7" w:rsidP="002506C6">
            <w:pPr>
              <w:rPr>
                <w:sz w:val="26"/>
                <w:szCs w:val="26"/>
              </w:rPr>
            </w:pPr>
            <w:r w:rsidRPr="0002608A">
              <w:rPr>
                <w:sz w:val="26"/>
                <w:szCs w:val="26"/>
              </w:rPr>
              <w:t xml:space="preserve">Исполнять поручения, содержащиеся в </w:t>
            </w:r>
            <w:r w:rsidR="003B0568" w:rsidRPr="0002608A">
              <w:rPr>
                <w:sz w:val="26"/>
                <w:szCs w:val="26"/>
              </w:rPr>
              <w:t>решения</w:t>
            </w:r>
            <w:r w:rsidRPr="0002608A">
              <w:rPr>
                <w:sz w:val="26"/>
                <w:szCs w:val="26"/>
              </w:rPr>
              <w:t>х</w:t>
            </w:r>
            <w:r w:rsidR="003B0568" w:rsidRPr="0002608A">
              <w:rPr>
                <w:sz w:val="26"/>
                <w:szCs w:val="26"/>
              </w:rPr>
              <w:t xml:space="preserve"> областной комиссии</w:t>
            </w:r>
            <w:r w:rsidRPr="0002608A">
              <w:rPr>
                <w:sz w:val="26"/>
                <w:szCs w:val="26"/>
              </w:rPr>
              <w:t xml:space="preserve">, при необходимости </w:t>
            </w:r>
            <w:r w:rsidR="0002608A">
              <w:rPr>
                <w:sz w:val="26"/>
                <w:szCs w:val="26"/>
              </w:rPr>
              <w:t>представлять комиссии</w:t>
            </w:r>
            <w:r w:rsidRPr="0002608A">
              <w:rPr>
                <w:sz w:val="26"/>
                <w:szCs w:val="26"/>
              </w:rPr>
              <w:t xml:space="preserve"> отчеты об исполнении </w:t>
            </w:r>
          </w:p>
        </w:tc>
        <w:tc>
          <w:tcPr>
            <w:tcW w:w="2127" w:type="dxa"/>
          </w:tcPr>
          <w:p w:rsidR="003B0568" w:rsidRPr="0002608A" w:rsidRDefault="00EF633E" w:rsidP="005E3640">
            <w:pPr>
              <w:rPr>
                <w:sz w:val="26"/>
                <w:szCs w:val="26"/>
              </w:rPr>
            </w:pPr>
            <w:r w:rsidRPr="0002608A">
              <w:rPr>
                <w:sz w:val="26"/>
                <w:szCs w:val="26"/>
              </w:rPr>
              <w:t>в</w:t>
            </w:r>
            <w:r w:rsidR="006A4AB7" w:rsidRPr="0002608A">
              <w:rPr>
                <w:sz w:val="26"/>
                <w:szCs w:val="26"/>
              </w:rPr>
              <w:t xml:space="preserve"> сроки, установленные комиссией </w:t>
            </w:r>
          </w:p>
        </w:tc>
        <w:tc>
          <w:tcPr>
            <w:tcW w:w="2488" w:type="dxa"/>
          </w:tcPr>
          <w:p w:rsidR="003B0568" w:rsidRPr="0002608A" w:rsidRDefault="0002608A" w:rsidP="005E3640">
            <w:pPr>
              <w:rPr>
                <w:rFonts w:eastAsia="Times New Roman"/>
                <w:spacing w:val="-3"/>
                <w:sz w:val="26"/>
                <w:szCs w:val="26"/>
              </w:rPr>
            </w:pPr>
            <w:r>
              <w:rPr>
                <w:rFonts w:eastAsia="Times New Roman"/>
                <w:spacing w:val="-3"/>
                <w:sz w:val="26"/>
                <w:szCs w:val="26"/>
              </w:rPr>
              <w:t>по указанию главного врача</w:t>
            </w:r>
          </w:p>
        </w:tc>
      </w:tr>
      <w:tr w:rsidR="009B638F" w:rsidRPr="0002608A" w:rsidTr="00E135D6">
        <w:tc>
          <w:tcPr>
            <w:tcW w:w="665" w:type="dxa"/>
          </w:tcPr>
          <w:p w:rsidR="009B638F" w:rsidRPr="0002608A" w:rsidRDefault="00A34B54" w:rsidP="005E3640">
            <w:pPr>
              <w:rPr>
                <w:rFonts w:eastAsia="Times New Roman"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7"/>
                <w:sz w:val="26"/>
                <w:szCs w:val="26"/>
              </w:rPr>
              <w:t>7</w:t>
            </w:r>
          </w:p>
        </w:tc>
        <w:tc>
          <w:tcPr>
            <w:tcW w:w="10103" w:type="dxa"/>
          </w:tcPr>
          <w:p w:rsidR="009B638F" w:rsidRPr="0002608A" w:rsidRDefault="009B638F" w:rsidP="002506C6">
            <w:pPr>
              <w:rPr>
                <w:sz w:val="26"/>
                <w:szCs w:val="26"/>
              </w:rPr>
            </w:pPr>
            <w:r w:rsidRPr="0002608A">
              <w:rPr>
                <w:sz w:val="26"/>
                <w:szCs w:val="26"/>
              </w:rPr>
              <w:t xml:space="preserve">Доводить до сведения заинтересованных и исполнять решения областного и республиканского </w:t>
            </w:r>
            <w:proofErr w:type="spellStart"/>
            <w:r w:rsidRPr="0002608A">
              <w:rPr>
                <w:sz w:val="26"/>
                <w:szCs w:val="26"/>
              </w:rPr>
              <w:t>санэпидсоветов</w:t>
            </w:r>
            <w:proofErr w:type="spellEnd"/>
            <w:r w:rsidRPr="0002608A">
              <w:rPr>
                <w:sz w:val="26"/>
                <w:szCs w:val="26"/>
              </w:rPr>
              <w:t xml:space="preserve">, приказы и иные распорядительные документы областного </w:t>
            </w:r>
            <w:proofErr w:type="spellStart"/>
            <w:r w:rsidRPr="0002608A">
              <w:rPr>
                <w:sz w:val="26"/>
                <w:szCs w:val="26"/>
              </w:rPr>
              <w:t>ЦГЭ</w:t>
            </w:r>
            <w:r w:rsidR="00432184" w:rsidRPr="0002608A">
              <w:rPr>
                <w:sz w:val="26"/>
                <w:szCs w:val="26"/>
              </w:rPr>
              <w:t>иОЗ</w:t>
            </w:r>
            <w:proofErr w:type="spellEnd"/>
            <w:r w:rsidRPr="0002608A">
              <w:rPr>
                <w:sz w:val="26"/>
                <w:szCs w:val="26"/>
              </w:rPr>
              <w:t xml:space="preserve"> и вышестоящих организаций, касающиеся вопросов противодействия коррупции </w:t>
            </w:r>
          </w:p>
        </w:tc>
        <w:tc>
          <w:tcPr>
            <w:tcW w:w="2127" w:type="dxa"/>
          </w:tcPr>
          <w:p w:rsidR="009B638F" w:rsidRPr="0002608A" w:rsidRDefault="009B638F" w:rsidP="005E3640">
            <w:pPr>
              <w:rPr>
                <w:sz w:val="26"/>
                <w:szCs w:val="26"/>
              </w:rPr>
            </w:pPr>
            <w:r w:rsidRPr="0002608A">
              <w:rPr>
                <w:sz w:val="26"/>
                <w:szCs w:val="26"/>
              </w:rPr>
              <w:t>в</w:t>
            </w:r>
            <w:r w:rsidR="00321F82" w:rsidRPr="0002608A">
              <w:rPr>
                <w:sz w:val="26"/>
                <w:szCs w:val="26"/>
              </w:rPr>
              <w:t xml:space="preserve"> </w:t>
            </w:r>
            <w:r w:rsidRPr="0002608A">
              <w:rPr>
                <w:sz w:val="26"/>
                <w:szCs w:val="26"/>
              </w:rPr>
              <w:t>установленные ими сроки</w:t>
            </w:r>
          </w:p>
        </w:tc>
        <w:tc>
          <w:tcPr>
            <w:tcW w:w="2488" w:type="dxa"/>
          </w:tcPr>
          <w:p w:rsidR="009B638F" w:rsidRPr="0002608A" w:rsidRDefault="0002608A" w:rsidP="005E3640">
            <w:pPr>
              <w:rPr>
                <w:rFonts w:eastAsia="Times New Roman"/>
                <w:spacing w:val="-3"/>
                <w:sz w:val="26"/>
                <w:szCs w:val="26"/>
              </w:rPr>
            </w:pPr>
            <w:r>
              <w:rPr>
                <w:rFonts w:eastAsia="Times New Roman"/>
                <w:spacing w:val="-3"/>
                <w:sz w:val="26"/>
                <w:szCs w:val="26"/>
              </w:rPr>
              <w:t>по указанию главного врача</w:t>
            </w:r>
          </w:p>
        </w:tc>
      </w:tr>
      <w:tr w:rsidR="005B666D" w:rsidRPr="0002608A" w:rsidTr="00E135D6">
        <w:tc>
          <w:tcPr>
            <w:tcW w:w="665" w:type="dxa"/>
          </w:tcPr>
          <w:p w:rsidR="005B666D" w:rsidRPr="0002608A" w:rsidRDefault="00A34B54" w:rsidP="005E3640">
            <w:pPr>
              <w:rPr>
                <w:rFonts w:eastAsia="Times New Roman"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7"/>
                <w:sz w:val="26"/>
                <w:szCs w:val="26"/>
              </w:rPr>
              <w:t>8</w:t>
            </w:r>
          </w:p>
        </w:tc>
        <w:tc>
          <w:tcPr>
            <w:tcW w:w="10103" w:type="dxa"/>
          </w:tcPr>
          <w:p w:rsidR="005B666D" w:rsidRPr="0002608A" w:rsidRDefault="00321F82" w:rsidP="00E00589">
            <w:pPr>
              <w:rPr>
                <w:rFonts w:eastAsia="Times New Roman"/>
                <w:sz w:val="26"/>
                <w:szCs w:val="26"/>
              </w:rPr>
            </w:pPr>
            <w:r w:rsidRPr="0002608A">
              <w:rPr>
                <w:rFonts w:eastAsia="Times New Roman"/>
                <w:sz w:val="26"/>
                <w:szCs w:val="26"/>
              </w:rPr>
              <w:t xml:space="preserve">Рассматривать </w:t>
            </w:r>
            <w:r w:rsidR="005B666D" w:rsidRPr="0002608A">
              <w:rPr>
                <w:rFonts w:eastAsia="Times New Roman"/>
                <w:sz w:val="26"/>
                <w:szCs w:val="26"/>
              </w:rPr>
              <w:t xml:space="preserve">на </w:t>
            </w:r>
            <w:r w:rsidRPr="0002608A">
              <w:rPr>
                <w:rFonts w:eastAsia="Times New Roman"/>
                <w:sz w:val="26"/>
                <w:szCs w:val="26"/>
              </w:rPr>
              <w:t>производственных совещаниях у главного врача</w:t>
            </w:r>
            <w:r w:rsidR="00E00589" w:rsidRPr="0002608A">
              <w:rPr>
                <w:rFonts w:eastAsia="Times New Roman"/>
                <w:sz w:val="26"/>
                <w:szCs w:val="26"/>
              </w:rPr>
              <w:t xml:space="preserve"> каждый факт </w:t>
            </w:r>
            <w:r w:rsidRPr="0002608A">
              <w:rPr>
                <w:rFonts w:eastAsia="Times New Roman"/>
                <w:sz w:val="26"/>
                <w:szCs w:val="26"/>
              </w:rPr>
              <w:t>выявлен</w:t>
            </w:r>
            <w:r w:rsidR="00E00589" w:rsidRPr="0002608A">
              <w:rPr>
                <w:rFonts w:eastAsia="Times New Roman"/>
                <w:sz w:val="26"/>
                <w:szCs w:val="26"/>
              </w:rPr>
              <w:t>ия</w:t>
            </w:r>
            <w:r w:rsidRPr="0002608A">
              <w:rPr>
                <w:rFonts w:eastAsia="Times New Roman"/>
                <w:sz w:val="26"/>
                <w:szCs w:val="26"/>
              </w:rPr>
              <w:t xml:space="preserve"> вышестоящими организациями, контролирующими (надзорными) органами </w:t>
            </w:r>
            <w:r w:rsidR="005B666D" w:rsidRPr="0002608A">
              <w:rPr>
                <w:rFonts w:eastAsia="Times New Roman"/>
                <w:sz w:val="26"/>
                <w:szCs w:val="26"/>
              </w:rPr>
              <w:t>нарушени</w:t>
            </w:r>
            <w:r w:rsidR="00E00589" w:rsidRPr="0002608A">
              <w:rPr>
                <w:rFonts w:eastAsia="Times New Roman"/>
                <w:sz w:val="26"/>
                <w:szCs w:val="26"/>
              </w:rPr>
              <w:t>й</w:t>
            </w:r>
            <w:r w:rsidRPr="0002608A">
              <w:rPr>
                <w:rFonts w:eastAsia="Times New Roman"/>
                <w:sz w:val="26"/>
                <w:szCs w:val="26"/>
              </w:rPr>
              <w:t xml:space="preserve"> в деятельности </w:t>
            </w:r>
            <w:r w:rsidR="002506C6">
              <w:rPr>
                <w:rFonts w:eastAsia="Times New Roman"/>
                <w:sz w:val="26"/>
                <w:szCs w:val="26"/>
              </w:rPr>
              <w:t>учреждения, рай(зон)</w:t>
            </w:r>
            <w:r w:rsidRPr="0002608A">
              <w:rPr>
                <w:rFonts w:eastAsia="Times New Roman"/>
                <w:sz w:val="26"/>
                <w:szCs w:val="26"/>
              </w:rPr>
              <w:t>ЦГЭ</w:t>
            </w:r>
            <w:r w:rsidR="002506C6">
              <w:rPr>
                <w:rFonts w:eastAsia="Times New Roman"/>
                <w:sz w:val="26"/>
                <w:szCs w:val="26"/>
              </w:rPr>
              <w:t xml:space="preserve"> области</w:t>
            </w:r>
            <w:r w:rsidRPr="0002608A">
              <w:rPr>
                <w:rFonts w:eastAsia="Times New Roman"/>
                <w:sz w:val="26"/>
                <w:szCs w:val="26"/>
              </w:rPr>
              <w:t xml:space="preserve">, в </w:t>
            </w:r>
            <w:proofErr w:type="spellStart"/>
            <w:r w:rsidRPr="0002608A">
              <w:rPr>
                <w:rFonts w:eastAsia="Times New Roman"/>
                <w:sz w:val="26"/>
                <w:szCs w:val="26"/>
              </w:rPr>
              <w:t>т.ч</w:t>
            </w:r>
            <w:proofErr w:type="spellEnd"/>
            <w:r w:rsidRPr="0002608A">
              <w:rPr>
                <w:rFonts w:eastAsia="Times New Roman"/>
                <w:sz w:val="26"/>
                <w:szCs w:val="26"/>
              </w:rPr>
              <w:t>. связанны</w:t>
            </w:r>
            <w:r w:rsidR="00E00589" w:rsidRPr="0002608A">
              <w:rPr>
                <w:rFonts w:eastAsia="Times New Roman"/>
                <w:sz w:val="26"/>
                <w:szCs w:val="26"/>
              </w:rPr>
              <w:t>х</w:t>
            </w:r>
            <w:r w:rsidRPr="0002608A">
              <w:rPr>
                <w:rFonts w:eastAsia="Times New Roman"/>
                <w:sz w:val="26"/>
                <w:szCs w:val="26"/>
              </w:rPr>
              <w:t xml:space="preserve"> с</w:t>
            </w:r>
            <w:r w:rsidR="00552220" w:rsidRPr="0002608A">
              <w:rPr>
                <w:rFonts w:eastAsia="Times New Roman"/>
                <w:sz w:val="26"/>
                <w:szCs w:val="26"/>
              </w:rPr>
              <w:t xml:space="preserve"> основной (надзорной) и</w:t>
            </w:r>
            <w:r w:rsidR="005B666D" w:rsidRPr="0002608A">
              <w:rPr>
                <w:rFonts w:eastAsia="Times New Roman"/>
                <w:sz w:val="26"/>
                <w:szCs w:val="26"/>
              </w:rPr>
              <w:t xml:space="preserve"> фина</w:t>
            </w:r>
            <w:r w:rsidRPr="0002608A">
              <w:rPr>
                <w:rFonts w:eastAsia="Times New Roman"/>
                <w:sz w:val="26"/>
                <w:szCs w:val="26"/>
              </w:rPr>
              <w:t>нсово-хозяйственной деятельностью</w:t>
            </w:r>
            <w:r w:rsidR="005B666D" w:rsidRPr="0002608A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5B666D" w:rsidRPr="0002608A" w:rsidRDefault="002A52BA" w:rsidP="005E3640">
            <w:pPr>
              <w:rPr>
                <w:rFonts w:eastAsia="Times New Roman"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7"/>
                <w:sz w:val="26"/>
                <w:szCs w:val="26"/>
              </w:rPr>
              <w:t>по каждому случаю</w:t>
            </w:r>
          </w:p>
        </w:tc>
        <w:tc>
          <w:tcPr>
            <w:tcW w:w="2488" w:type="dxa"/>
          </w:tcPr>
          <w:p w:rsidR="00A51646" w:rsidRPr="0002608A" w:rsidRDefault="00A4780E" w:rsidP="005E3640">
            <w:pPr>
              <w:rPr>
                <w:rFonts w:eastAsia="Times New Roman"/>
                <w:b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7"/>
                <w:sz w:val="26"/>
                <w:szCs w:val="26"/>
              </w:rPr>
              <w:t>главный врач</w:t>
            </w:r>
          </w:p>
        </w:tc>
      </w:tr>
      <w:tr w:rsidR="00A51646" w:rsidRPr="0002608A" w:rsidTr="00E135D6">
        <w:trPr>
          <w:trHeight w:val="1829"/>
        </w:trPr>
        <w:tc>
          <w:tcPr>
            <w:tcW w:w="665" w:type="dxa"/>
          </w:tcPr>
          <w:p w:rsidR="00A51646" w:rsidRPr="0002608A" w:rsidRDefault="00A34B54" w:rsidP="005E3640">
            <w:pPr>
              <w:rPr>
                <w:rFonts w:eastAsia="Times New Roman"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7"/>
                <w:sz w:val="26"/>
                <w:szCs w:val="26"/>
              </w:rPr>
              <w:t>9</w:t>
            </w:r>
          </w:p>
        </w:tc>
        <w:tc>
          <w:tcPr>
            <w:tcW w:w="10103" w:type="dxa"/>
          </w:tcPr>
          <w:p w:rsidR="00A51646" w:rsidRPr="0002608A" w:rsidRDefault="0081316F" w:rsidP="00AB5F05">
            <w:pPr>
              <w:rPr>
                <w:rFonts w:eastAsia="Times New Roman"/>
                <w:sz w:val="26"/>
                <w:szCs w:val="26"/>
              </w:rPr>
            </w:pPr>
            <w:r w:rsidRPr="0002608A">
              <w:rPr>
                <w:rFonts w:eastAsia="Times New Roman"/>
                <w:spacing w:val="-10"/>
                <w:sz w:val="26"/>
                <w:szCs w:val="26"/>
              </w:rPr>
              <w:t>О</w:t>
            </w:r>
            <w:r w:rsidR="00A51646" w:rsidRPr="0002608A">
              <w:rPr>
                <w:rFonts w:eastAsia="Times New Roman"/>
                <w:spacing w:val="-10"/>
                <w:sz w:val="26"/>
                <w:szCs w:val="26"/>
              </w:rPr>
              <w:t>беспечи</w:t>
            </w:r>
            <w:r w:rsidR="00AB5F05">
              <w:rPr>
                <w:rFonts w:eastAsia="Times New Roman"/>
                <w:spacing w:val="-10"/>
                <w:sz w:val="26"/>
                <w:szCs w:val="26"/>
              </w:rPr>
              <w:t>вать</w:t>
            </w:r>
            <w:r w:rsidR="00A51646" w:rsidRPr="0002608A">
              <w:rPr>
                <w:rFonts w:eastAsia="Times New Roman"/>
                <w:spacing w:val="-10"/>
                <w:sz w:val="26"/>
                <w:szCs w:val="26"/>
              </w:rPr>
              <w:t xml:space="preserve"> максимальную публичность при проведении закупок</w:t>
            </w:r>
            <w:r w:rsidRPr="0002608A">
              <w:rPr>
                <w:rFonts w:eastAsia="Times New Roman"/>
                <w:spacing w:val="-10"/>
                <w:sz w:val="26"/>
                <w:szCs w:val="26"/>
              </w:rPr>
              <w:t xml:space="preserve">, строгое соответствие проводимых процедур требованиям НПА и ЛНПА; </w:t>
            </w:r>
            <w:r w:rsidR="00000B44" w:rsidRPr="0002608A">
              <w:rPr>
                <w:rFonts w:eastAsia="Times New Roman"/>
                <w:spacing w:val="-10"/>
                <w:sz w:val="26"/>
                <w:szCs w:val="26"/>
              </w:rPr>
              <w:t xml:space="preserve">отслеживать </w:t>
            </w:r>
            <w:r w:rsidR="00A51646" w:rsidRPr="0002608A">
              <w:rPr>
                <w:rFonts w:eastAsia="Times New Roman"/>
                <w:spacing w:val="-9"/>
                <w:sz w:val="26"/>
                <w:szCs w:val="26"/>
              </w:rPr>
              <w:t xml:space="preserve">наличие просроченной </w:t>
            </w:r>
            <w:r w:rsidR="00000B44" w:rsidRPr="0002608A">
              <w:rPr>
                <w:rFonts w:eastAsia="Times New Roman"/>
                <w:spacing w:val="-9"/>
                <w:sz w:val="26"/>
                <w:szCs w:val="26"/>
              </w:rPr>
              <w:t xml:space="preserve">дебиторской </w:t>
            </w:r>
            <w:r w:rsidR="00A51646" w:rsidRPr="0002608A">
              <w:rPr>
                <w:rFonts w:eastAsia="Times New Roman"/>
                <w:spacing w:val="-9"/>
                <w:sz w:val="26"/>
                <w:szCs w:val="26"/>
              </w:rPr>
              <w:t xml:space="preserve">задолженности, </w:t>
            </w:r>
            <w:r w:rsidR="00D13F6D" w:rsidRPr="0002608A">
              <w:rPr>
                <w:rFonts w:eastAsia="Times New Roman"/>
                <w:spacing w:val="-9"/>
                <w:sz w:val="26"/>
                <w:szCs w:val="26"/>
              </w:rPr>
              <w:t xml:space="preserve">анализировать </w:t>
            </w:r>
            <w:r w:rsidR="00A51646" w:rsidRPr="0002608A">
              <w:rPr>
                <w:rFonts w:eastAsia="Times New Roman"/>
                <w:spacing w:val="-9"/>
                <w:sz w:val="26"/>
                <w:szCs w:val="26"/>
              </w:rPr>
              <w:t xml:space="preserve">причины ее образования и </w:t>
            </w:r>
            <w:r w:rsidR="00D13F6D" w:rsidRPr="0002608A">
              <w:rPr>
                <w:rFonts w:eastAsia="Times New Roman"/>
                <w:spacing w:val="-9"/>
                <w:sz w:val="26"/>
                <w:szCs w:val="26"/>
              </w:rPr>
              <w:t xml:space="preserve">принимать </w:t>
            </w:r>
            <w:r w:rsidR="00A51646" w:rsidRPr="0002608A">
              <w:rPr>
                <w:rFonts w:eastAsia="Times New Roman"/>
                <w:spacing w:val="-9"/>
                <w:sz w:val="26"/>
                <w:szCs w:val="26"/>
              </w:rPr>
              <w:t>меры по ее снижению</w:t>
            </w:r>
            <w:r w:rsidR="00D13F6D" w:rsidRPr="0002608A">
              <w:rPr>
                <w:rFonts w:eastAsia="Times New Roman"/>
                <w:spacing w:val="-9"/>
                <w:sz w:val="26"/>
                <w:szCs w:val="26"/>
              </w:rPr>
              <w:t>; в каждом случае причинения имущественного вреда ЦГЭ р</w:t>
            </w:r>
            <w:r w:rsidR="00A51646" w:rsidRPr="0002608A">
              <w:rPr>
                <w:rFonts w:eastAsia="Times New Roman"/>
                <w:spacing w:val="-9"/>
                <w:sz w:val="26"/>
                <w:szCs w:val="26"/>
              </w:rPr>
              <w:t xml:space="preserve">ассматривать вопрос о </w:t>
            </w:r>
            <w:r w:rsidR="00D13F6D" w:rsidRPr="0002608A">
              <w:rPr>
                <w:rFonts w:eastAsia="Times New Roman"/>
                <w:spacing w:val="-9"/>
                <w:sz w:val="26"/>
                <w:szCs w:val="26"/>
              </w:rPr>
              <w:t xml:space="preserve">его </w:t>
            </w:r>
            <w:r w:rsidR="00A51646" w:rsidRPr="0002608A">
              <w:rPr>
                <w:rFonts w:eastAsia="Times New Roman"/>
                <w:spacing w:val="-9"/>
                <w:sz w:val="26"/>
                <w:szCs w:val="26"/>
              </w:rPr>
              <w:t>взыскании с виновных лиц</w:t>
            </w:r>
            <w:r w:rsidR="00C85354" w:rsidRPr="0002608A">
              <w:rPr>
                <w:rFonts w:eastAsia="Times New Roman"/>
                <w:spacing w:val="-9"/>
                <w:sz w:val="26"/>
                <w:szCs w:val="26"/>
              </w:rPr>
              <w:t>; обеспечи</w:t>
            </w:r>
            <w:r w:rsidR="00AB5F05">
              <w:rPr>
                <w:rFonts w:eastAsia="Times New Roman"/>
                <w:spacing w:val="-9"/>
                <w:sz w:val="26"/>
                <w:szCs w:val="26"/>
              </w:rPr>
              <w:t>ва</w:t>
            </w:r>
            <w:r w:rsidR="00C85354" w:rsidRPr="0002608A">
              <w:rPr>
                <w:rFonts w:eastAsia="Times New Roman"/>
                <w:spacing w:val="-9"/>
                <w:sz w:val="26"/>
                <w:szCs w:val="26"/>
              </w:rPr>
              <w:t>ть «прозрачность» в вопросах материального стимулирования работников</w:t>
            </w:r>
            <w:r w:rsidR="001B717B" w:rsidRPr="0002608A">
              <w:rPr>
                <w:rFonts w:eastAsia="Times New Roman"/>
                <w:spacing w:val="-9"/>
                <w:sz w:val="26"/>
                <w:szCs w:val="26"/>
              </w:rPr>
              <w:t>;</w:t>
            </w:r>
            <w:r w:rsidR="001B717B" w:rsidRPr="0002608A">
              <w:rPr>
                <w:rFonts w:eastAsia="Times New Roman"/>
                <w:spacing w:val="-13"/>
                <w:sz w:val="26"/>
                <w:szCs w:val="26"/>
              </w:rPr>
              <w:t xml:space="preserve"> проводить внезапные выборочные инвентаризации материальных ценностей; </w:t>
            </w:r>
            <w:r w:rsidR="0084166C">
              <w:rPr>
                <w:rFonts w:eastAsia="Times New Roman"/>
                <w:spacing w:val="-13"/>
                <w:sz w:val="26"/>
                <w:szCs w:val="26"/>
              </w:rPr>
              <w:t xml:space="preserve">регулярные (не реже 2 раз в месяц) </w:t>
            </w:r>
            <w:r w:rsidR="001B717B" w:rsidRPr="0002608A">
              <w:rPr>
                <w:rFonts w:eastAsia="Times New Roman"/>
                <w:spacing w:val="-13"/>
                <w:sz w:val="26"/>
                <w:szCs w:val="26"/>
              </w:rPr>
              <w:t>внезапные проверки соблюдения трудовой дисциплины</w:t>
            </w:r>
            <w:r w:rsidR="0084166C">
              <w:rPr>
                <w:rFonts w:eastAsia="Times New Roman"/>
                <w:spacing w:val="-9"/>
                <w:sz w:val="26"/>
                <w:szCs w:val="26"/>
              </w:rPr>
              <w:t xml:space="preserve"> и реальной отработки рабочего времени</w:t>
            </w:r>
            <w:r w:rsidR="006A5797">
              <w:rPr>
                <w:rFonts w:eastAsia="Times New Roman"/>
                <w:spacing w:val="-9"/>
                <w:sz w:val="26"/>
                <w:szCs w:val="26"/>
              </w:rPr>
              <w:t xml:space="preserve">; обеспечивать соблюдение требований </w:t>
            </w:r>
            <w:r w:rsidR="007E7086">
              <w:rPr>
                <w:rFonts w:eastAsia="Times New Roman"/>
                <w:spacing w:val="-9"/>
                <w:sz w:val="26"/>
                <w:szCs w:val="26"/>
              </w:rPr>
              <w:t xml:space="preserve">законодательства </w:t>
            </w:r>
            <w:r w:rsidR="006A5797">
              <w:rPr>
                <w:rFonts w:eastAsia="Times New Roman"/>
                <w:spacing w:val="-9"/>
                <w:sz w:val="26"/>
                <w:szCs w:val="26"/>
              </w:rPr>
              <w:t xml:space="preserve">при работе с обращениями граждан и юридических лиц, при осуществлении административных процедур; рассматривать перечисленные вопросы на производственных совещаниях у главного врача  </w:t>
            </w:r>
            <w:r w:rsidR="0084166C">
              <w:rPr>
                <w:rFonts w:eastAsia="Times New Roman"/>
                <w:spacing w:val="-9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A51646" w:rsidRPr="0002608A" w:rsidRDefault="0002608A" w:rsidP="005E3640">
            <w:pPr>
              <w:rPr>
                <w:rFonts w:eastAsia="Times New Roman"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3"/>
                <w:sz w:val="26"/>
                <w:szCs w:val="26"/>
              </w:rPr>
              <w:t>постоянно</w:t>
            </w:r>
          </w:p>
        </w:tc>
        <w:tc>
          <w:tcPr>
            <w:tcW w:w="2488" w:type="dxa"/>
          </w:tcPr>
          <w:p w:rsidR="00A51646" w:rsidRPr="0001539F" w:rsidRDefault="0001539F" w:rsidP="005E3640">
            <w:pPr>
              <w:rPr>
                <w:rFonts w:eastAsia="Times New Roman"/>
                <w:spacing w:val="-7"/>
                <w:sz w:val="26"/>
                <w:szCs w:val="26"/>
              </w:rPr>
            </w:pPr>
            <w:r w:rsidRPr="0001539F">
              <w:rPr>
                <w:rFonts w:eastAsia="Times New Roman"/>
                <w:spacing w:val="-7"/>
                <w:sz w:val="26"/>
                <w:szCs w:val="26"/>
              </w:rPr>
              <w:t>заместители главного врача</w:t>
            </w:r>
            <w:r>
              <w:rPr>
                <w:rFonts w:eastAsia="Times New Roman"/>
                <w:spacing w:val="-7"/>
                <w:sz w:val="26"/>
                <w:szCs w:val="26"/>
              </w:rPr>
              <w:t xml:space="preserve"> по </w:t>
            </w:r>
            <w:proofErr w:type="spellStart"/>
            <w:r>
              <w:rPr>
                <w:rFonts w:eastAsia="Times New Roman"/>
                <w:spacing w:val="-7"/>
                <w:sz w:val="26"/>
                <w:szCs w:val="26"/>
              </w:rPr>
              <w:t>курации</w:t>
            </w:r>
            <w:proofErr w:type="spellEnd"/>
            <w:r w:rsidRPr="0001539F">
              <w:rPr>
                <w:rFonts w:eastAsia="Times New Roman"/>
                <w:spacing w:val="-7"/>
                <w:sz w:val="26"/>
                <w:szCs w:val="26"/>
              </w:rPr>
              <w:t xml:space="preserve">, </w:t>
            </w:r>
            <w:r>
              <w:rPr>
                <w:rFonts w:eastAsia="Times New Roman"/>
                <w:spacing w:val="-7"/>
                <w:sz w:val="26"/>
                <w:szCs w:val="26"/>
              </w:rPr>
              <w:t>профильные комиссии</w:t>
            </w:r>
            <w:r w:rsidR="0084166C">
              <w:rPr>
                <w:rFonts w:eastAsia="Times New Roman"/>
                <w:spacing w:val="-7"/>
                <w:sz w:val="26"/>
                <w:szCs w:val="26"/>
              </w:rPr>
              <w:t>, ответственные специалисты</w:t>
            </w:r>
          </w:p>
        </w:tc>
      </w:tr>
      <w:tr w:rsidR="005B666D" w:rsidRPr="0002608A" w:rsidTr="00E135D6">
        <w:tc>
          <w:tcPr>
            <w:tcW w:w="665" w:type="dxa"/>
          </w:tcPr>
          <w:p w:rsidR="005B666D" w:rsidRPr="0002608A" w:rsidRDefault="00A34B54" w:rsidP="005E3640">
            <w:pPr>
              <w:rPr>
                <w:rFonts w:eastAsia="Times New Roman"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7"/>
                <w:sz w:val="26"/>
                <w:szCs w:val="26"/>
              </w:rPr>
              <w:t>10</w:t>
            </w:r>
          </w:p>
        </w:tc>
        <w:tc>
          <w:tcPr>
            <w:tcW w:w="10103" w:type="dxa"/>
          </w:tcPr>
          <w:p w:rsidR="005B666D" w:rsidRPr="0002608A" w:rsidRDefault="00AE6111" w:rsidP="00E135D6">
            <w:pPr>
              <w:rPr>
                <w:rFonts w:eastAsia="Times New Roman"/>
                <w:sz w:val="26"/>
                <w:szCs w:val="26"/>
              </w:rPr>
            </w:pPr>
            <w:r w:rsidRPr="0002608A">
              <w:rPr>
                <w:rFonts w:eastAsia="Times New Roman"/>
                <w:sz w:val="26"/>
                <w:szCs w:val="26"/>
              </w:rPr>
              <w:t>Обеспечи</w:t>
            </w:r>
            <w:r w:rsidR="00AB5F05">
              <w:rPr>
                <w:rFonts w:eastAsia="Times New Roman"/>
                <w:sz w:val="26"/>
                <w:szCs w:val="26"/>
              </w:rPr>
              <w:t>ва</w:t>
            </w:r>
            <w:r w:rsidRPr="0002608A">
              <w:rPr>
                <w:rFonts w:eastAsia="Times New Roman"/>
                <w:sz w:val="26"/>
                <w:szCs w:val="26"/>
              </w:rPr>
              <w:t xml:space="preserve">ть проведение анонимного анкетирования посетителей сайта </w:t>
            </w:r>
            <w:r w:rsidR="00E135D6">
              <w:rPr>
                <w:rFonts w:eastAsia="Times New Roman"/>
                <w:sz w:val="26"/>
                <w:szCs w:val="26"/>
              </w:rPr>
              <w:t>учреждения</w:t>
            </w:r>
            <w:r w:rsidRPr="0002608A">
              <w:rPr>
                <w:rFonts w:eastAsia="Times New Roman"/>
                <w:sz w:val="26"/>
                <w:szCs w:val="26"/>
              </w:rPr>
              <w:t xml:space="preserve"> с целью выявления возможных </w:t>
            </w:r>
            <w:r w:rsidR="0020722C" w:rsidRPr="0002608A">
              <w:rPr>
                <w:rFonts w:eastAsia="Times New Roman"/>
                <w:sz w:val="26"/>
                <w:szCs w:val="26"/>
              </w:rPr>
              <w:t xml:space="preserve">признаков </w:t>
            </w:r>
            <w:r w:rsidRPr="0002608A">
              <w:rPr>
                <w:rFonts w:eastAsia="Times New Roman"/>
                <w:sz w:val="26"/>
                <w:szCs w:val="26"/>
              </w:rPr>
              <w:t>«коррумпированности» работников ЦГЭ</w:t>
            </w:r>
            <w:r w:rsidR="00E135D6">
              <w:rPr>
                <w:rFonts w:eastAsia="Times New Roman"/>
                <w:sz w:val="26"/>
                <w:szCs w:val="26"/>
              </w:rPr>
              <w:t xml:space="preserve"> области </w:t>
            </w:r>
            <w:r w:rsidRPr="0002608A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5B666D" w:rsidRPr="0002608A" w:rsidRDefault="00AE6111" w:rsidP="005E3640">
            <w:pPr>
              <w:rPr>
                <w:rFonts w:eastAsia="Times New Roman"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3"/>
                <w:sz w:val="26"/>
                <w:szCs w:val="26"/>
              </w:rPr>
              <w:t>постоянно</w:t>
            </w:r>
          </w:p>
        </w:tc>
        <w:tc>
          <w:tcPr>
            <w:tcW w:w="2488" w:type="dxa"/>
          </w:tcPr>
          <w:p w:rsidR="005B666D" w:rsidRPr="0002608A" w:rsidRDefault="0001539F" w:rsidP="005E3640">
            <w:pPr>
              <w:rPr>
                <w:rFonts w:eastAsia="Times New Roman"/>
                <w:spacing w:val="-1"/>
                <w:sz w:val="26"/>
                <w:szCs w:val="26"/>
              </w:rPr>
            </w:pPr>
            <w:r>
              <w:rPr>
                <w:rFonts w:eastAsia="Times New Roman"/>
                <w:spacing w:val="-3"/>
                <w:sz w:val="26"/>
                <w:szCs w:val="26"/>
              </w:rPr>
              <w:t>по указанию главного врача</w:t>
            </w:r>
          </w:p>
        </w:tc>
      </w:tr>
      <w:tr w:rsidR="005B666D" w:rsidRPr="0002608A" w:rsidTr="00E135D6">
        <w:tc>
          <w:tcPr>
            <w:tcW w:w="665" w:type="dxa"/>
          </w:tcPr>
          <w:p w:rsidR="005B666D" w:rsidRPr="0002608A" w:rsidRDefault="00A34B54" w:rsidP="005E3640">
            <w:pPr>
              <w:rPr>
                <w:rFonts w:eastAsia="Times New Roman"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7"/>
                <w:sz w:val="26"/>
                <w:szCs w:val="26"/>
              </w:rPr>
              <w:t>11</w:t>
            </w:r>
          </w:p>
        </w:tc>
        <w:tc>
          <w:tcPr>
            <w:tcW w:w="10103" w:type="dxa"/>
          </w:tcPr>
          <w:p w:rsidR="005B666D" w:rsidRPr="0002608A" w:rsidRDefault="00FC7C2D" w:rsidP="005573E7">
            <w:pPr>
              <w:shd w:val="clear" w:color="auto" w:fill="FFFFFF"/>
              <w:rPr>
                <w:rFonts w:eastAsia="Times New Roman"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7"/>
                <w:sz w:val="26"/>
                <w:szCs w:val="26"/>
              </w:rPr>
              <w:t xml:space="preserve">Незамедлительно принимать меры реагирования по </w:t>
            </w:r>
            <w:r w:rsidR="003C1435" w:rsidRPr="0002608A">
              <w:rPr>
                <w:rFonts w:eastAsia="Times New Roman"/>
                <w:spacing w:val="-7"/>
                <w:sz w:val="26"/>
                <w:szCs w:val="26"/>
              </w:rPr>
              <w:t xml:space="preserve">каждому </w:t>
            </w:r>
            <w:r w:rsidRPr="0002608A">
              <w:rPr>
                <w:rFonts w:eastAsia="Times New Roman"/>
                <w:spacing w:val="-7"/>
                <w:sz w:val="26"/>
                <w:szCs w:val="26"/>
              </w:rPr>
              <w:t xml:space="preserve">факту поступления информации (из любых источников, в </w:t>
            </w:r>
            <w:proofErr w:type="spellStart"/>
            <w:r w:rsidRPr="0002608A">
              <w:rPr>
                <w:rFonts w:eastAsia="Times New Roman"/>
                <w:spacing w:val="-7"/>
                <w:sz w:val="26"/>
                <w:szCs w:val="26"/>
              </w:rPr>
              <w:t>т.ч</w:t>
            </w:r>
            <w:proofErr w:type="spellEnd"/>
            <w:r w:rsidRPr="0002608A">
              <w:rPr>
                <w:rFonts w:eastAsia="Times New Roman"/>
                <w:spacing w:val="-7"/>
                <w:sz w:val="26"/>
                <w:szCs w:val="26"/>
              </w:rPr>
              <w:t xml:space="preserve">. из правоохранительных </w:t>
            </w:r>
            <w:r w:rsidR="003C1435" w:rsidRPr="0002608A">
              <w:rPr>
                <w:rFonts w:eastAsia="Times New Roman"/>
                <w:spacing w:val="-7"/>
                <w:sz w:val="26"/>
                <w:szCs w:val="26"/>
              </w:rPr>
              <w:t xml:space="preserve">и иных государственных </w:t>
            </w:r>
            <w:r w:rsidRPr="0002608A">
              <w:rPr>
                <w:rFonts w:eastAsia="Times New Roman"/>
                <w:spacing w:val="-7"/>
                <w:sz w:val="26"/>
                <w:szCs w:val="26"/>
              </w:rPr>
              <w:lastRenderedPageBreak/>
              <w:t>органов</w:t>
            </w:r>
            <w:r w:rsidR="003C1435" w:rsidRPr="0002608A">
              <w:rPr>
                <w:rFonts w:eastAsia="Times New Roman"/>
                <w:spacing w:val="-7"/>
                <w:sz w:val="26"/>
                <w:szCs w:val="26"/>
              </w:rPr>
              <w:t xml:space="preserve"> и организаций</w:t>
            </w:r>
            <w:r w:rsidRPr="0002608A">
              <w:rPr>
                <w:rFonts w:eastAsia="Times New Roman"/>
                <w:spacing w:val="-7"/>
                <w:sz w:val="26"/>
                <w:szCs w:val="26"/>
              </w:rPr>
              <w:t xml:space="preserve">, </w:t>
            </w:r>
            <w:proofErr w:type="spellStart"/>
            <w:r w:rsidRPr="0002608A">
              <w:rPr>
                <w:rFonts w:eastAsia="Times New Roman"/>
                <w:spacing w:val="-7"/>
                <w:sz w:val="26"/>
                <w:szCs w:val="26"/>
              </w:rPr>
              <w:t>соцсетей</w:t>
            </w:r>
            <w:proofErr w:type="spellEnd"/>
            <w:r w:rsidRPr="0002608A">
              <w:rPr>
                <w:rFonts w:eastAsia="Times New Roman"/>
                <w:spacing w:val="-7"/>
                <w:sz w:val="26"/>
                <w:szCs w:val="26"/>
              </w:rPr>
              <w:t xml:space="preserve">, СМИ, </w:t>
            </w:r>
            <w:r w:rsidR="003C1435" w:rsidRPr="0002608A">
              <w:rPr>
                <w:rFonts w:eastAsia="Times New Roman"/>
                <w:spacing w:val="-7"/>
                <w:sz w:val="26"/>
                <w:szCs w:val="26"/>
              </w:rPr>
              <w:t xml:space="preserve">из обращений граждан и юридических лиц, </w:t>
            </w:r>
            <w:r w:rsidRPr="0002608A">
              <w:rPr>
                <w:rFonts w:eastAsia="Times New Roman"/>
                <w:spacing w:val="-7"/>
                <w:sz w:val="26"/>
                <w:szCs w:val="26"/>
              </w:rPr>
              <w:t>по результатам анкетирования</w:t>
            </w:r>
            <w:r w:rsidR="003C1435" w:rsidRPr="0002608A">
              <w:rPr>
                <w:rFonts w:eastAsia="Times New Roman"/>
                <w:spacing w:val="-7"/>
                <w:sz w:val="26"/>
                <w:szCs w:val="26"/>
              </w:rPr>
              <w:t>, т.д.</w:t>
            </w:r>
            <w:r w:rsidRPr="0002608A">
              <w:rPr>
                <w:rFonts w:eastAsia="Times New Roman"/>
                <w:spacing w:val="-7"/>
                <w:sz w:val="26"/>
                <w:szCs w:val="26"/>
              </w:rPr>
              <w:t xml:space="preserve">) </w:t>
            </w:r>
            <w:r w:rsidR="005B666D" w:rsidRPr="0002608A">
              <w:rPr>
                <w:rFonts w:eastAsia="Times New Roman"/>
                <w:spacing w:val="-7"/>
                <w:sz w:val="26"/>
                <w:szCs w:val="26"/>
              </w:rPr>
              <w:t xml:space="preserve">о фактах </w:t>
            </w:r>
            <w:r w:rsidR="0049531A" w:rsidRPr="0002608A">
              <w:rPr>
                <w:rFonts w:eastAsia="Times New Roman"/>
                <w:spacing w:val="-7"/>
                <w:sz w:val="26"/>
                <w:szCs w:val="26"/>
              </w:rPr>
              <w:t xml:space="preserve">(о признаках) </w:t>
            </w:r>
            <w:r w:rsidR="00A30984" w:rsidRPr="0002608A">
              <w:rPr>
                <w:rFonts w:eastAsia="Times New Roman"/>
                <w:spacing w:val="-7"/>
                <w:sz w:val="26"/>
                <w:szCs w:val="26"/>
              </w:rPr>
              <w:t>любых</w:t>
            </w:r>
            <w:r w:rsidR="005B666D" w:rsidRPr="0002608A">
              <w:rPr>
                <w:rFonts w:eastAsia="Times New Roman"/>
                <w:spacing w:val="-7"/>
                <w:sz w:val="26"/>
                <w:szCs w:val="26"/>
              </w:rPr>
              <w:t xml:space="preserve"> нарушени</w:t>
            </w:r>
            <w:r w:rsidR="00A30984" w:rsidRPr="0002608A">
              <w:rPr>
                <w:rFonts w:eastAsia="Times New Roman"/>
                <w:spacing w:val="-7"/>
                <w:sz w:val="26"/>
                <w:szCs w:val="26"/>
              </w:rPr>
              <w:t>й законодательства</w:t>
            </w:r>
            <w:r w:rsidR="00610B9C" w:rsidRPr="0002608A">
              <w:rPr>
                <w:rFonts w:eastAsia="Times New Roman"/>
                <w:spacing w:val="-7"/>
                <w:sz w:val="26"/>
                <w:szCs w:val="26"/>
              </w:rPr>
              <w:t xml:space="preserve"> о борьбе с коррупцией</w:t>
            </w:r>
            <w:r w:rsidR="000B2DFC" w:rsidRPr="0002608A">
              <w:rPr>
                <w:rFonts w:eastAsia="Times New Roman"/>
                <w:spacing w:val="-7"/>
                <w:sz w:val="26"/>
                <w:szCs w:val="26"/>
              </w:rPr>
              <w:t xml:space="preserve">, обеспечить информирование правоохранительных органов </w:t>
            </w:r>
            <w:r w:rsidR="00D619CA">
              <w:rPr>
                <w:rFonts w:eastAsia="Times New Roman"/>
                <w:spacing w:val="-7"/>
                <w:sz w:val="26"/>
                <w:szCs w:val="26"/>
              </w:rPr>
              <w:t xml:space="preserve">о ставших известными фактах совершения работниками учреждения </w:t>
            </w:r>
            <w:r w:rsidR="003875EE" w:rsidRPr="0002608A">
              <w:rPr>
                <w:rFonts w:eastAsia="Times New Roman"/>
                <w:spacing w:val="-7"/>
                <w:sz w:val="26"/>
                <w:szCs w:val="26"/>
              </w:rPr>
              <w:t>коррупционных пр</w:t>
            </w:r>
            <w:r w:rsidR="00A4780E" w:rsidRPr="0002608A">
              <w:rPr>
                <w:rFonts w:eastAsia="Times New Roman"/>
                <w:spacing w:val="-7"/>
                <w:sz w:val="26"/>
                <w:szCs w:val="26"/>
              </w:rPr>
              <w:t>авонарушени</w:t>
            </w:r>
            <w:r w:rsidR="00D619CA">
              <w:rPr>
                <w:rFonts w:eastAsia="Times New Roman"/>
                <w:spacing w:val="-7"/>
                <w:sz w:val="26"/>
                <w:szCs w:val="26"/>
              </w:rPr>
              <w:t xml:space="preserve">й, правонарушений, создающих условия для коррупции </w:t>
            </w:r>
          </w:p>
        </w:tc>
        <w:tc>
          <w:tcPr>
            <w:tcW w:w="2127" w:type="dxa"/>
          </w:tcPr>
          <w:p w:rsidR="005B666D" w:rsidRPr="0002608A" w:rsidRDefault="0002608A" w:rsidP="00E135D6">
            <w:pPr>
              <w:rPr>
                <w:rFonts w:eastAsia="Times New Roman"/>
                <w:b/>
                <w:spacing w:val="-7"/>
                <w:sz w:val="26"/>
                <w:szCs w:val="26"/>
              </w:rPr>
            </w:pPr>
            <w:r>
              <w:rPr>
                <w:rFonts w:eastAsia="Times New Roman"/>
                <w:spacing w:val="-3"/>
                <w:sz w:val="26"/>
                <w:szCs w:val="26"/>
              </w:rPr>
              <w:lastRenderedPageBreak/>
              <w:t>п</w:t>
            </w:r>
            <w:r w:rsidR="005B666D" w:rsidRPr="0002608A">
              <w:rPr>
                <w:rFonts w:eastAsia="Times New Roman"/>
                <w:spacing w:val="-3"/>
                <w:sz w:val="26"/>
                <w:szCs w:val="26"/>
              </w:rPr>
              <w:t>остоянно</w:t>
            </w:r>
            <w:r w:rsidR="00AD7070" w:rsidRPr="0002608A">
              <w:rPr>
                <w:rFonts w:eastAsia="Times New Roman"/>
                <w:spacing w:val="-3"/>
                <w:sz w:val="26"/>
                <w:szCs w:val="26"/>
              </w:rPr>
              <w:t xml:space="preserve">, информирование </w:t>
            </w:r>
            <w:r w:rsidR="00AD7070" w:rsidRPr="0002608A">
              <w:rPr>
                <w:rFonts w:eastAsia="Times New Roman"/>
                <w:spacing w:val="-3"/>
                <w:sz w:val="26"/>
                <w:szCs w:val="26"/>
              </w:rPr>
              <w:lastRenderedPageBreak/>
              <w:t xml:space="preserve">правоохранительных органов не позднее 10 </w:t>
            </w:r>
            <w:r w:rsidR="00E135D6">
              <w:rPr>
                <w:rFonts w:eastAsia="Times New Roman"/>
                <w:spacing w:val="-3"/>
                <w:sz w:val="26"/>
                <w:szCs w:val="26"/>
              </w:rPr>
              <w:t>дней</w:t>
            </w:r>
          </w:p>
        </w:tc>
        <w:tc>
          <w:tcPr>
            <w:tcW w:w="2488" w:type="dxa"/>
          </w:tcPr>
          <w:p w:rsidR="005B666D" w:rsidRPr="0002608A" w:rsidRDefault="0001539F" w:rsidP="005E3640">
            <w:pPr>
              <w:rPr>
                <w:rFonts w:eastAsia="Times New Roman"/>
                <w:spacing w:val="-7"/>
                <w:sz w:val="26"/>
                <w:szCs w:val="26"/>
              </w:rPr>
            </w:pPr>
            <w:r>
              <w:rPr>
                <w:rFonts w:eastAsia="Times New Roman"/>
                <w:spacing w:val="-7"/>
                <w:sz w:val="26"/>
                <w:szCs w:val="26"/>
              </w:rPr>
              <w:lastRenderedPageBreak/>
              <w:t>главный врач</w:t>
            </w:r>
          </w:p>
        </w:tc>
      </w:tr>
      <w:tr w:rsidR="005B666D" w:rsidRPr="0002608A" w:rsidTr="00E135D6">
        <w:trPr>
          <w:trHeight w:val="1503"/>
        </w:trPr>
        <w:tc>
          <w:tcPr>
            <w:tcW w:w="665" w:type="dxa"/>
          </w:tcPr>
          <w:p w:rsidR="005B666D" w:rsidRPr="0002608A" w:rsidRDefault="00A34B54" w:rsidP="005E3640">
            <w:pPr>
              <w:rPr>
                <w:rFonts w:eastAsia="Times New Roman"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7"/>
                <w:sz w:val="26"/>
                <w:szCs w:val="26"/>
              </w:rPr>
              <w:t>12</w:t>
            </w:r>
          </w:p>
        </w:tc>
        <w:tc>
          <w:tcPr>
            <w:tcW w:w="10103" w:type="dxa"/>
          </w:tcPr>
          <w:p w:rsidR="005B666D" w:rsidRPr="0002608A" w:rsidRDefault="005B666D" w:rsidP="005573E7">
            <w:pPr>
              <w:shd w:val="clear" w:color="auto" w:fill="FFFFFF"/>
              <w:tabs>
                <w:tab w:val="left" w:pos="6144"/>
              </w:tabs>
              <w:rPr>
                <w:rFonts w:eastAsia="Times New Roman"/>
                <w:sz w:val="26"/>
                <w:szCs w:val="26"/>
              </w:rPr>
            </w:pPr>
            <w:r w:rsidRPr="0002608A">
              <w:rPr>
                <w:rFonts w:eastAsia="Times New Roman"/>
                <w:sz w:val="26"/>
                <w:szCs w:val="26"/>
              </w:rPr>
              <w:t xml:space="preserve">Обеспечить информирование </w:t>
            </w:r>
            <w:r w:rsidR="0001539F">
              <w:rPr>
                <w:rFonts w:eastAsia="Times New Roman"/>
                <w:sz w:val="26"/>
                <w:szCs w:val="26"/>
              </w:rPr>
              <w:t xml:space="preserve">вышестоящих органов </w:t>
            </w:r>
            <w:r w:rsidR="005573E7">
              <w:rPr>
                <w:rFonts w:eastAsia="Times New Roman"/>
                <w:sz w:val="26"/>
                <w:szCs w:val="26"/>
              </w:rPr>
              <w:t>(</w:t>
            </w:r>
            <w:proofErr w:type="spellStart"/>
            <w:r w:rsidR="005573E7">
              <w:rPr>
                <w:rFonts w:eastAsia="Times New Roman"/>
                <w:sz w:val="26"/>
                <w:szCs w:val="26"/>
              </w:rPr>
              <w:t>ГУпоЗ</w:t>
            </w:r>
            <w:proofErr w:type="spellEnd"/>
            <w:r w:rsidR="005573E7">
              <w:rPr>
                <w:rFonts w:eastAsia="Times New Roman"/>
                <w:sz w:val="26"/>
                <w:szCs w:val="26"/>
              </w:rPr>
              <w:t>, Минздрава)</w:t>
            </w:r>
            <w:r w:rsidRPr="0002608A">
              <w:rPr>
                <w:rFonts w:eastAsia="Times New Roman"/>
                <w:sz w:val="26"/>
                <w:szCs w:val="26"/>
              </w:rPr>
              <w:t xml:space="preserve"> в случаях </w:t>
            </w:r>
            <w:r w:rsidR="00405141" w:rsidRPr="0002608A">
              <w:rPr>
                <w:rFonts w:eastAsia="Times New Roman"/>
                <w:sz w:val="26"/>
                <w:szCs w:val="26"/>
              </w:rPr>
              <w:t xml:space="preserve">поступления информации из правоохранительных органов о </w:t>
            </w:r>
            <w:r w:rsidRPr="0002608A">
              <w:rPr>
                <w:rFonts w:eastAsia="Times New Roman"/>
                <w:sz w:val="26"/>
                <w:szCs w:val="26"/>
              </w:rPr>
              <w:t>совершени</w:t>
            </w:r>
            <w:r w:rsidR="00405141" w:rsidRPr="0002608A">
              <w:rPr>
                <w:rFonts w:eastAsia="Times New Roman"/>
                <w:sz w:val="26"/>
                <w:szCs w:val="26"/>
              </w:rPr>
              <w:t>и</w:t>
            </w:r>
            <w:r w:rsidRPr="0002608A">
              <w:rPr>
                <w:rFonts w:eastAsia="Times New Roman"/>
                <w:sz w:val="26"/>
                <w:szCs w:val="26"/>
              </w:rPr>
              <w:t xml:space="preserve"> работниками </w:t>
            </w:r>
            <w:r w:rsidR="00405141" w:rsidRPr="0002608A">
              <w:rPr>
                <w:rFonts w:eastAsia="Times New Roman"/>
                <w:sz w:val="26"/>
                <w:szCs w:val="26"/>
              </w:rPr>
              <w:t>ЦГЭ</w:t>
            </w:r>
            <w:r w:rsidR="005573E7">
              <w:rPr>
                <w:rFonts w:eastAsia="Times New Roman"/>
                <w:sz w:val="26"/>
                <w:szCs w:val="26"/>
              </w:rPr>
              <w:t xml:space="preserve"> области</w:t>
            </w:r>
            <w:r w:rsidR="0001539F">
              <w:rPr>
                <w:rFonts w:eastAsia="Times New Roman"/>
                <w:sz w:val="26"/>
                <w:szCs w:val="26"/>
              </w:rPr>
              <w:t xml:space="preserve">, в </w:t>
            </w:r>
            <w:proofErr w:type="spellStart"/>
            <w:r w:rsidR="0001539F">
              <w:rPr>
                <w:rFonts w:eastAsia="Times New Roman"/>
                <w:sz w:val="26"/>
                <w:szCs w:val="26"/>
              </w:rPr>
              <w:t>т.ч</w:t>
            </w:r>
            <w:proofErr w:type="spellEnd"/>
            <w:r w:rsidR="0001539F">
              <w:rPr>
                <w:rFonts w:eastAsia="Times New Roman"/>
                <w:sz w:val="26"/>
                <w:szCs w:val="26"/>
              </w:rPr>
              <w:t>. территориальных,</w:t>
            </w:r>
            <w:r w:rsidRPr="0002608A">
              <w:rPr>
                <w:rFonts w:eastAsia="Times New Roman"/>
                <w:sz w:val="26"/>
                <w:szCs w:val="26"/>
              </w:rPr>
              <w:t xml:space="preserve"> коррупционных правонарушений и правонарушений, с</w:t>
            </w:r>
            <w:r w:rsidR="005573E7">
              <w:rPr>
                <w:rFonts w:eastAsia="Times New Roman"/>
                <w:sz w:val="26"/>
                <w:szCs w:val="26"/>
              </w:rPr>
              <w:t>оздающих условия для коррупции, а также о фактах инициативного направления в правоохранительные органы информации о подобных фактах</w:t>
            </w:r>
          </w:p>
        </w:tc>
        <w:tc>
          <w:tcPr>
            <w:tcW w:w="2127" w:type="dxa"/>
          </w:tcPr>
          <w:p w:rsidR="005B666D" w:rsidRPr="0002608A" w:rsidRDefault="00376E1C" w:rsidP="00376E1C">
            <w:pPr>
              <w:rPr>
                <w:rFonts w:eastAsia="Times New Roman"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7"/>
                <w:sz w:val="26"/>
                <w:szCs w:val="26"/>
              </w:rPr>
              <w:t>н</w:t>
            </w:r>
            <w:r w:rsidR="005B666D" w:rsidRPr="0002608A">
              <w:rPr>
                <w:rFonts w:eastAsia="Times New Roman"/>
                <w:spacing w:val="-7"/>
                <w:sz w:val="26"/>
                <w:szCs w:val="26"/>
              </w:rPr>
              <w:t>езамедлительно по телефону, письменно</w:t>
            </w:r>
            <w:r w:rsidRPr="0002608A">
              <w:rPr>
                <w:rFonts w:eastAsia="Times New Roman"/>
                <w:spacing w:val="-7"/>
                <w:sz w:val="26"/>
                <w:szCs w:val="26"/>
              </w:rPr>
              <w:t xml:space="preserve"> </w:t>
            </w:r>
            <w:r w:rsidR="005B666D" w:rsidRPr="0002608A">
              <w:rPr>
                <w:rFonts w:eastAsia="Times New Roman"/>
                <w:spacing w:val="-7"/>
                <w:sz w:val="26"/>
                <w:szCs w:val="26"/>
              </w:rPr>
              <w:t>в течение суток</w:t>
            </w:r>
          </w:p>
        </w:tc>
        <w:tc>
          <w:tcPr>
            <w:tcW w:w="2488" w:type="dxa"/>
          </w:tcPr>
          <w:p w:rsidR="005B666D" w:rsidRPr="0002608A" w:rsidRDefault="00A4780E" w:rsidP="00376E1C">
            <w:pPr>
              <w:rPr>
                <w:rFonts w:eastAsia="Times New Roman"/>
                <w:b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7"/>
                <w:sz w:val="26"/>
                <w:szCs w:val="26"/>
              </w:rPr>
              <w:t>главный врач</w:t>
            </w:r>
          </w:p>
        </w:tc>
      </w:tr>
      <w:tr w:rsidR="00831CF2" w:rsidRPr="0002608A" w:rsidTr="00E135D6">
        <w:trPr>
          <w:trHeight w:val="1503"/>
        </w:trPr>
        <w:tc>
          <w:tcPr>
            <w:tcW w:w="665" w:type="dxa"/>
          </w:tcPr>
          <w:p w:rsidR="00831CF2" w:rsidRPr="0002608A" w:rsidRDefault="00A34B54" w:rsidP="00831CF2">
            <w:pPr>
              <w:rPr>
                <w:rFonts w:eastAsia="Times New Roman"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7"/>
                <w:sz w:val="26"/>
                <w:szCs w:val="26"/>
              </w:rPr>
              <w:t>13</w:t>
            </w:r>
          </w:p>
        </w:tc>
        <w:tc>
          <w:tcPr>
            <w:tcW w:w="10103" w:type="dxa"/>
          </w:tcPr>
          <w:p w:rsidR="00831CF2" w:rsidRPr="0002608A" w:rsidRDefault="00831CF2" w:rsidP="00831CF2">
            <w:pPr>
              <w:rPr>
                <w:rFonts w:eastAsia="Times New Roman"/>
                <w:sz w:val="26"/>
                <w:szCs w:val="26"/>
              </w:rPr>
            </w:pPr>
            <w:r w:rsidRPr="0002608A">
              <w:rPr>
                <w:rFonts w:eastAsia="Times New Roman"/>
                <w:sz w:val="26"/>
                <w:szCs w:val="26"/>
              </w:rPr>
              <w:t xml:space="preserve">По итогам работы за год обсуждать на собрании коллектива вопросы, связанные с организацией и эффективностью работы по противодействию коррупции, обобщать имеющиеся проблемы и вырабатывать пути решения, при необходимости информировать о проблемах областную </w:t>
            </w:r>
            <w:r w:rsidRPr="0002608A">
              <w:rPr>
                <w:sz w:val="26"/>
                <w:szCs w:val="26"/>
              </w:rPr>
              <w:t>комиссии по противодействию коррупции в ЦГЭ Могилевской области</w:t>
            </w:r>
          </w:p>
        </w:tc>
        <w:tc>
          <w:tcPr>
            <w:tcW w:w="2127" w:type="dxa"/>
          </w:tcPr>
          <w:p w:rsidR="00831CF2" w:rsidRPr="0002608A" w:rsidRDefault="00831CF2" w:rsidP="00831CF2">
            <w:pPr>
              <w:rPr>
                <w:rFonts w:eastAsia="Times New Roman"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7"/>
                <w:sz w:val="26"/>
                <w:szCs w:val="26"/>
              </w:rPr>
              <w:t xml:space="preserve">на итоговом отчетном собрании </w:t>
            </w:r>
          </w:p>
        </w:tc>
        <w:tc>
          <w:tcPr>
            <w:tcW w:w="2488" w:type="dxa"/>
          </w:tcPr>
          <w:p w:rsidR="00831CF2" w:rsidRPr="0002608A" w:rsidRDefault="00A4780E" w:rsidP="00831CF2">
            <w:pPr>
              <w:rPr>
                <w:rFonts w:eastAsia="Times New Roman"/>
                <w:b/>
                <w:spacing w:val="-7"/>
                <w:sz w:val="26"/>
                <w:szCs w:val="26"/>
              </w:rPr>
            </w:pPr>
            <w:r w:rsidRPr="0002608A">
              <w:rPr>
                <w:rFonts w:eastAsia="Times New Roman"/>
                <w:spacing w:val="-7"/>
                <w:sz w:val="26"/>
                <w:szCs w:val="26"/>
              </w:rPr>
              <w:t>главный врач</w:t>
            </w:r>
          </w:p>
        </w:tc>
      </w:tr>
    </w:tbl>
    <w:p w:rsidR="0034622D" w:rsidRPr="0002608A" w:rsidRDefault="0034622D" w:rsidP="0034622D">
      <w:pPr>
        <w:shd w:val="clear" w:color="auto" w:fill="FFFFFF"/>
        <w:ind w:firstLine="709"/>
        <w:jc w:val="both"/>
        <w:rPr>
          <w:rFonts w:eastAsia="Times New Roman"/>
          <w:b/>
          <w:spacing w:val="-7"/>
          <w:sz w:val="26"/>
          <w:szCs w:val="26"/>
        </w:rPr>
      </w:pPr>
    </w:p>
    <w:p w:rsidR="0034622D" w:rsidRPr="0002608A" w:rsidRDefault="0034622D" w:rsidP="0034622D">
      <w:pPr>
        <w:shd w:val="clear" w:color="auto" w:fill="FFFFFF"/>
        <w:tabs>
          <w:tab w:val="left" w:pos="4094"/>
        </w:tabs>
        <w:jc w:val="both"/>
        <w:rPr>
          <w:rFonts w:eastAsia="Times New Roman"/>
          <w:spacing w:val="-11"/>
          <w:sz w:val="26"/>
          <w:szCs w:val="26"/>
        </w:rPr>
      </w:pPr>
      <w:r w:rsidRPr="0002608A">
        <w:rPr>
          <w:rFonts w:eastAsia="Times New Roman"/>
          <w:spacing w:val="-11"/>
          <w:sz w:val="26"/>
          <w:szCs w:val="26"/>
        </w:rPr>
        <w:tab/>
      </w:r>
      <w:r w:rsidRPr="0002608A">
        <w:rPr>
          <w:rFonts w:eastAsia="Times New Roman"/>
          <w:spacing w:val="-11"/>
          <w:sz w:val="26"/>
          <w:szCs w:val="26"/>
        </w:rPr>
        <w:tab/>
      </w:r>
      <w:r w:rsidRPr="0002608A">
        <w:rPr>
          <w:rFonts w:eastAsia="Times New Roman"/>
          <w:spacing w:val="-11"/>
          <w:sz w:val="26"/>
          <w:szCs w:val="26"/>
        </w:rPr>
        <w:tab/>
      </w:r>
      <w:r w:rsidRPr="0002608A">
        <w:rPr>
          <w:rFonts w:eastAsia="Times New Roman"/>
          <w:spacing w:val="-11"/>
          <w:sz w:val="26"/>
          <w:szCs w:val="26"/>
        </w:rPr>
        <w:tab/>
      </w:r>
    </w:p>
    <w:sectPr w:rsidR="0034622D" w:rsidRPr="0002608A" w:rsidSect="007A5834">
      <w:headerReference w:type="default" r:id="rId8"/>
      <w:type w:val="continuous"/>
      <w:pgSz w:w="16834" w:h="11909" w:orient="landscape"/>
      <w:pgMar w:top="993" w:right="1440" w:bottom="426" w:left="72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772" w:rsidRDefault="00685772" w:rsidP="007A5834">
      <w:r>
        <w:separator/>
      </w:r>
    </w:p>
  </w:endnote>
  <w:endnote w:type="continuationSeparator" w:id="0">
    <w:p w:rsidR="00685772" w:rsidRDefault="00685772" w:rsidP="007A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772" w:rsidRDefault="00685772" w:rsidP="007A5834">
      <w:r>
        <w:separator/>
      </w:r>
    </w:p>
  </w:footnote>
  <w:footnote w:type="continuationSeparator" w:id="0">
    <w:p w:rsidR="00685772" w:rsidRDefault="00685772" w:rsidP="007A5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9082919"/>
      <w:docPartObj>
        <w:docPartGallery w:val="Page Numbers (Top of Page)"/>
        <w:docPartUnique/>
      </w:docPartObj>
    </w:sdtPr>
    <w:sdtEndPr/>
    <w:sdtContent>
      <w:p w:rsidR="007A5834" w:rsidRDefault="007A58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5C3">
          <w:rPr>
            <w:noProof/>
          </w:rPr>
          <w:t>3</w:t>
        </w:r>
        <w:r>
          <w:fldChar w:fldCharType="end"/>
        </w:r>
      </w:p>
    </w:sdtContent>
  </w:sdt>
  <w:p w:rsidR="007A5834" w:rsidRDefault="007A58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0685B"/>
    <w:multiLevelType w:val="singleLevel"/>
    <w:tmpl w:val="591868EC"/>
    <w:lvl w:ilvl="0">
      <w:start w:val="12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6B"/>
    <w:rsid w:val="00000B44"/>
    <w:rsid w:val="0001539F"/>
    <w:rsid w:val="0002608A"/>
    <w:rsid w:val="00026AA7"/>
    <w:rsid w:val="00031918"/>
    <w:rsid w:val="00047C30"/>
    <w:rsid w:val="00061C9F"/>
    <w:rsid w:val="00074B1F"/>
    <w:rsid w:val="00076C07"/>
    <w:rsid w:val="000A17B1"/>
    <w:rsid w:val="000B2837"/>
    <w:rsid w:val="000B2DFC"/>
    <w:rsid w:val="000C3738"/>
    <w:rsid w:val="000E3764"/>
    <w:rsid w:val="000E4D48"/>
    <w:rsid w:val="000E768C"/>
    <w:rsid w:val="000F2920"/>
    <w:rsid w:val="000F65AB"/>
    <w:rsid w:val="001077DF"/>
    <w:rsid w:val="00110C4B"/>
    <w:rsid w:val="001129A8"/>
    <w:rsid w:val="00120390"/>
    <w:rsid w:val="00131334"/>
    <w:rsid w:val="00140A63"/>
    <w:rsid w:val="0014523A"/>
    <w:rsid w:val="0017457D"/>
    <w:rsid w:val="00181A0D"/>
    <w:rsid w:val="0019312D"/>
    <w:rsid w:val="001A5786"/>
    <w:rsid w:val="001B717B"/>
    <w:rsid w:val="001C4E5F"/>
    <w:rsid w:val="001D1204"/>
    <w:rsid w:val="001E5514"/>
    <w:rsid w:val="0020722C"/>
    <w:rsid w:val="00212297"/>
    <w:rsid w:val="00213DE0"/>
    <w:rsid w:val="00216EBE"/>
    <w:rsid w:val="002506C6"/>
    <w:rsid w:val="0025090D"/>
    <w:rsid w:val="002546E7"/>
    <w:rsid w:val="00275202"/>
    <w:rsid w:val="002A1E47"/>
    <w:rsid w:val="002A52BA"/>
    <w:rsid w:val="002A6D3F"/>
    <w:rsid w:val="002B13A0"/>
    <w:rsid w:val="002E2DB7"/>
    <w:rsid w:val="002F2F1E"/>
    <w:rsid w:val="0030100B"/>
    <w:rsid w:val="00307652"/>
    <w:rsid w:val="00310E76"/>
    <w:rsid w:val="00321F82"/>
    <w:rsid w:val="00336520"/>
    <w:rsid w:val="00345CB2"/>
    <w:rsid w:val="0034622D"/>
    <w:rsid w:val="003513D3"/>
    <w:rsid w:val="00366893"/>
    <w:rsid w:val="00366D16"/>
    <w:rsid w:val="00367E87"/>
    <w:rsid w:val="00374598"/>
    <w:rsid w:val="00376E1C"/>
    <w:rsid w:val="003875EE"/>
    <w:rsid w:val="003879EC"/>
    <w:rsid w:val="003B0568"/>
    <w:rsid w:val="003B423B"/>
    <w:rsid w:val="003C1435"/>
    <w:rsid w:val="003E66AD"/>
    <w:rsid w:val="00405141"/>
    <w:rsid w:val="00407072"/>
    <w:rsid w:val="00432184"/>
    <w:rsid w:val="004373B3"/>
    <w:rsid w:val="0044373F"/>
    <w:rsid w:val="004639CF"/>
    <w:rsid w:val="00470C17"/>
    <w:rsid w:val="004860DA"/>
    <w:rsid w:val="004923D4"/>
    <w:rsid w:val="00492E90"/>
    <w:rsid w:val="0049531A"/>
    <w:rsid w:val="00495E8E"/>
    <w:rsid w:val="004A61FA"/>
    <w:rsid w:val="004B1877"/>
    <w:rsid w:val="004C3A61"/>
    <w:rsid w:val="004D451C"/>
    <w:rsid w:val="004D7AA9"/>
    <w:rsid w:val="004E07AE"/>
    <w:rsid w:val="004E4C83"/>
    <w:rsid w:val="004E6AF6"/>
    <w:rsid w:val="00540F22"/>
    <w:rsid w:val="00552220"/>
    <w:rsid w:val="00554D75"/>
    <w:rsid w:val="005573E7"/>
    <w:rsid w:val="00560CB6"/>
    <w:rsid w:val="00570D6A"/>
    <w:rsid w:val="00583D9D"/>
    <w:rsid w:val="00593720"/>
    <w:rsid w:val="00595FD8"/>
    <w:rsid w:val="005A7F31"/>
    <w:rsid w:val="005B492F"/>
    <w:rsid w:val="005B666D"/>
    <w:rsid w:val="005C2DC4"/>
    <w:rsid w:val="005D18D4"/>
    <w:rsid w:val="005E3640"/>
    <w:rsid w:val="00601C6C"/>
    <w:rsid w:val="00604AC1"/>
    <w:rsid w:val="00610B9C"/>
    <w:rsid w:val="00617107"/>
    <w:rsid w:val="00633DBA"/>
    <w:rsid w:val="00640425"/>
    <w:rsid w:val="006436B2"/>
    <w:rsid w:val="00655E04"/>
    <w:rsid w:val="00657CD2"/>
    <w:rsid w:val="00663928"/>
    <w:rsid w:val="00671FA0"/>
    <w:rsid w:val="00673AC4"/>
    <w:rsid w:val="0068145B"/>
    <w:rsid w:val="006842AF"/>
    <w:rsid w:val="00685772"/>
    <w:rsid w:val="0069269A"/>
    <w:rsid w:val="006A4AB7"/>
    <w:rsid w:val="006A5797"/>
    <w:rsid w:val="006D51CB"/>
    <w:rsid w:val="006E02D5"/>
    <w:rsid w:val="006F0A06"/>
    <w:rsid w:val="006F3F85"/>
    <w:rsid w:val="00704B59"/>
    <w:rsid w:val="0071361A"/>
    <w:rsid w:val="0071426B"/>
    <w:rsid w:val="00714EEA"/>
    <w:rsid w:val="00730431"/>
    <w:rsid w:val="00761DE2"/>
    <w:rsid w:val="007659A0"/>
    <w:rsid w:val="00765BE0"/>
    <w:rsid w:val="007719F9"/>
    <w:rsid w:val="007759CC"/>
    <w:rsid w:val="007822BD"/>
    <w:rsid w:val="00793DE4"/>
    <w:rsid w:val="007A5834"/>
    <w:rsid w:val="007D4D77"/>
    <w:rsid w:val="007E7086"/>
    <w:rsid w:val="0081316F"/>
    <w:rsid w:val="00815D5E"/>
    <w:rsid w:val="00831013"/>
    <w:rsid w:val="00831CF2"/>
    <w:rsid w:val="008336F6"/>
    <w:rsid w:val="00837F9D"/>
    <w:rsid w:val="0084166C"/>
    <w:rsid w:val="0085607D"/>
    <w:rsid w:val="008628BC"/>
    <w:rsid w:val="0086560E"/>
    <w:rsid w:val="008866D6"/>
    <w:rsid w:val="008872AA"/>
    <w:rsid w:val="00890BD2"/>
    <w:rsid w:val="008A3976"/>
    <w:rsid w:val="008B1F0E"/>
    <w:rsid w:val="008B73F3"/>
    <w:rsid w:val="008D128B"/>
    <w:rsid w:val="008D75AA"/>
    <w:rsid w:val="008E54AA"/>
    <w:rsid w:val="00904F01"/>
    <w:rsid w:val="00905657"/>
    <w:rsid w:val="00921CC9"/>
    <w:rsid w:val="009278E9"/>
    <w:rsid w:val="00931A5A"/>
    <w:rsid w:val="00975EC1"/>
    <w:rsid w:val="009834C1"/>
    <w:rsid w:val="00983805"/>
    <w:rsid w:val="00990A30"/>
    <w:rsid w:val="00991E17"/>
    <w:rsid w:val="009B638F"/>
    <w:rsid w:val="009C3781"/>
    <w:rsid w:val="009E2C5F"/>
    <w:rsid w:val="009F0A9C"/>
    <w:rsid w:val="00A14C0D"/>
    <w:rsid w:val="00A1653D"/>
    <w:rsid w:val="00A235C3"/>
    <w:rsid w:val="00A30984"/>
    <w:rsid w:val="00A34B54"/>
    <w:rsid w:val="00A4780E"/>
    <w:rsid w:val="00A47E36"/>
    <w:rsid w:val="00A51646"/>
    <w:rsid w:val="00A575C3"/>
    <w:rsid w:val="00A74BFD"/>
    <w:rsid w:val="00A77430"/>
    <w:rsid w:val="00A95213"/>
    <w:rsid w:val="00AB5F05"/>
    <w:rsid w:val="00AC52A1"/>
    <w:rsid w:val="00AD7070"/>
    <w:rsid w:val="00AE6111"/>
    <w:rsid w:val="00B40071"/>
    <w:rsid w:val="00B4326F"/>
    <w:rsid w:val="00B5797B"/>
    <w:rsid w:val="00B63722"/>
    <w:rsid w:val="00B67442"/>
    <w:rsid w:val="00B71CE0"/>
    <w:rsid w:val="00B72F6D"/>
    <w:rsid w:val="00B7708E"/>
    <w:rsid w:val="00B96EB6"/>
    <w:rsid w:val="00BB7167"/>
    <w:rsid w:val="00BD655D"/>
    <w:rsid w:val="00BE50DD"/>
    <w:rsid w:val="00BF6F03"/>
    <w:rsid w:val="00C21B60"/>
    <w:rsid w:val="00C344DE"/>
    <w:rsid w:val="00C3745E"/>
    <w:rsid w:val="00C63DAE"/>
    <w:rsid w:val="00C7399D"/>
    <w:rsid w:val="00C823D4"/>
    <w:rsid w:val="00C85354"/>
    <w:rsid w:val="00CF781E"/>
    <w:rsid w:val="00D0754B"/>
    <w:rsid w:val="00D13F6D"/>
    <w:rsid w:val="00D17568"/>
    <w:rsid w:val="00D40C57"/>
    <w:rsid w:val="00D553D5"/>
    <w:rsid w:val="00D619CA"/>
    <w:rsid w:val="00D94257"/>
    <w:rsid w:val="00D95566"/>
    <w:rsid w:val="00DA3DA3"/>
    <w:rsid w:val="00DB0E77"/>
    <w:rsid w:val="00DC0978"/>
    <w:rsid w:val="00DC179A"/>
    <w:rsid w:val="00DE50CF"/>
    <w:rsid w:val="00DE5DC4"/>
    <w:rsid w:val="00DF47A9"/>
    <w:rsid w:val="00DF47C9"/>
    <w:rsid w:val="00E00589"/>
    <w:rsid w:val="00E03DF1"/>
    <w:rsid w:val="00E05C4A"/>
    <w:rsid w:val="00E10A33"/>
    <w:rsid w:val="00E135D6"/>
    <w:rsid w:val="00E23A3E"/>
    <w:rsid w:val="00E30E9B"/>
    <w:rsid w:val="00E43708"/>
    <w:rsid w:val="00E44F00"/>
    <w:rsid w:val="00E45479"/>
    <w:rsid w:val="00E45913"/>
    <w:rsid w:val="00E61F11"/>
    <w:rsid w:val="00E73C80"/>
    <w:rsid w:val="00E90AD3"/>
    <w:rsid w:val="00E959E1"/>
    <w:rsid w:val="00EA7014"/>
    <w:rsid w:val="00EA78C6"/>
    <w:rsid w:val="00EC7063"/>
    <w:rsid w:val="00ED7715"/>
    <w:rsid w:val="00EE49CE"/>
    <w:rsid w:val="00EE7408"/>
    <w:rsid w:val="00EF633E"/>
    <w:rsid w:val="00F023B9"/>
    <w:rsid w:val="00F06131"/>
    <w:rsid w:val="00F249D7"/>
    <w:rsid w:val="00F41D7F"/>
    <w:rsid w:val="00F65557"/>
    <w:rsid w:val="00F74441"/>
    <w:rsid w:val="00F9334C"/>
    <w:rsid w:val="00FC7C2D"/>
    <w:rsid w:val="00FD26A0"/>
    <w:rsid w:val="00FD799C"/>
    <w:rsid w:val="00FF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DAED34-785B-4438-9408-FC3A7EC0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5D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D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58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5834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58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58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C1F8D-559D-4748-9E58-2695B890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 Гращенков</dc:creator>
  <cp:lastModifiedBy>Полина Тукмачева</cp:lastModifiedBy>
  <cp:revision>18</cp:revision>
  <cp:lastPrinted>2019-07-09T16:05:00Z</cp:lastPrinted>
  <dcterms:created xsi:type="dcterms:W3CDTF">2024-12-19T09:01:00Z</dcterms:created>
  <dcterms:modified xsi:type="dcterms:W3CDTF">2024-12-26T05:27:00Z</dcterms:modified>
</cp:coreProperties>
</file>